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22" w:rsidRDefault="00CF7A22" w:rsidP="00CF7A22">
      <w:pPr>
        <w:pStyle w:val="a5"/>
        <w:ind w:firstLine="709"/>
        <w:jc w:val="right"/>
        <w:rPr>
          <w:sz w:val="20"/>
        </w:rPr>
      </w:pPr>
    </w:p>
    <w:p w:rsidR="00117687" w:rsidRDefault="00117687" w:rsidP="00606BA1">
      <w:pPr>
        <w:pStyle w:val="a5"/>
        <w:ind w:firstLine="709"/>
        <w:rPr>
          <w:sz w:val="20"/>
        </w:rPr>
      </w:pPr>
      <w:r w:rsidRPr="0065684D">
        <w:rPr>
          <w:sz w:val="20"/>
        </w:rPr>
        <w:t xml:space="preserve">ДОГОВОР </w:t>
      </w:r>
      <w:r w:rsidR="00FA7BA0">
        <w:rPr>
          <w:sz w:val="20"/>
        </w:rPr>
        <w:t>№</w:t>
      </w:r>
      <w:r w:rsidRPr="0065684D">
        <w:rPr>
          <w:sz w:val="20"/>
        </w:rPr>
        <w:t>_________________</w:t>
      </w:r>
    </w:p>
    <w:p w:rsidR="00117687" w:rsidRPr="0065684D" w:rsidRDefault="00117687" w:rsidP="00606BA1">
      <w:pPr>
        <w:ind w:firstLine="709"/>
        <w:jc w:val="center"/>
        <w:rPr>
          <w:b/>
          <w:bCs/>
          <w:iCs/>
          <w:sz w:val="20"/>
          <w:szCs w:val="20"/>
        </w:rPr>
      </w:pPr>
      <w:r w:rsidRPr="0065684D">
        <w:rPr>
          <w:b/>
          <w:bCs/>
          <w:iCs/>
          <w:sz w:val="20"/>
          <w:szCs w:val="20"/>
        </w:rPr>
        <w:t>об оказании платных образовательных услуг</w:t>
      </w:r>
    </w:p>
    <w:p w:rsidR="00117687" w:rsidRPr="0065684D" w:rsidRDefault="00117687" w:rsidP="00606BA1">
      <w:pPr>
        <w:ind w:firstLine="709"/>
        <w:jc w:val="center"/>
        <w:rPr>
          <w:sz w:val="20"/>
          <w:szCs w:val="20"/>
        </w:rPr>
      </w:pPr>
    </w:p>
    <w:p w:rsidR="00117687" w:rsidRPr="0065684D" w:rsidRDefault="00117687" w:rsidP="00240671">
      <w:pPr>
        <w:jc w:val="both"/>
        <w:rPr>
          <w:b/>
          <w:sz w:val="20"/>
          <w:szCs w:val="20"/>
        </w:rPr>
      </w:pPr>
      <w:r w:rsidRPr="0065684D">
        <w:rPr>
          <w:sz w:val="20"/>
          <w:szCs w:val="20"/>
        </w:rPr>
        <w:t xml:space="preserve">г. Тверь  </w:t>
      </w:r>
      <w:r w:rsidR="00240671" w:rsidRPr="0065684D">
        <w:rPr>
          <w:sz w:val="20"/>
          <w:szCs w:val="20"/>
        </w:rPr>
        <w:t xml:space="preserve">   </w:t>
      </w:r>
      <w:r w:rsidRPr="0065684D">
        <w:rPr>
          <w:sz w:val="20"/>
          <w:szCs w:val="20"/>
        </w:rPr>
        <w:t xml:space="preserve">                              </w:t>
      </w:r>
      <w:r w:rsidR="00C82D30" w:rsidRPr="0065684D">
        <w:rPr>
          <w:sz w:val="20"/>
          <w:szCs w:val="20"/>
        </w:rPr>
        <w:tab/>
      </w:r>
      <w:r w:rsidR="00C82D30" w:rsidRPr="0065684D">
        <w:rPr>
          <w:sz w:val="20"/>
          <w:szCs w:val="20"/>
        </w:rPr>
        <w:tab/>
      </w:r>
      <w:r w:rsidR="00C82D30" w:rsidRPr="0065684D">
        <w:rPr>
          <w:sz w:val="20"/>
          <w:szCs w:val="20"/>
        </w:rPr>
        <w:tab/>
      </w:r>
      <w:r w:rsidR="00C82D30" w:rsidRPr="0065684D">
        <w:rPr>
          <w:sz w:val="20"/>
          <w:szCs w:val="20"/>
        </w:rPr>
        <w:tab/>
      </w:r>
      <w:r w:rsidR="00C82D30" w:rsidRPr="0065684D">
        <w:rPr>
          <w:sz w:val="20"/>
          <w:szCs w:val="20"/>
        </w:rPr>
        <w:tab/>
        <w:t xml:space="preserve">   </w:t>
      </w:r>
      <w:r w:rsidR="00240671" w:rsidRPr="0065684D">
        <w:rPr>
          <w:sz w:val="20"/>
          <w:szCs w:val="20"/>
        </w:rPr>
        <w:t xml:space="preserve">          </w:t>
      </w:r>
      <w:r w:rsidR="00C82D30" w:rsidRPr="0065684D">
        <w:rPr>
          <w:sz w:val="20"/>
          <w:szCs w:val="20"/>
        </w:rPr>
        <w:t xml:space="preserve">        </w:t>
      </w:r>
      <w:r w:rsidR="0065684D">
        <w:rPr>
          <w:sz w:val="20"/>
          <w:szCs w:val="20"/>
        </w:rPr>
        <w:t xml:space="preserve">                              </w:t>
      </w:r>
      <w:r w:rsidRPr="0065684D">
        <w:rPr>
          <w:sz w:val="20"/>
          <w:szCs w:val="20"/>
        </w:rPr>
        <w:t xml:space="preserve">    </w:t>
      </w:r>
      <w:proofErr w:type="gramStart"/>
      <w:r w:rsidRPr="0065684D">
        <w:rPr>
          <w:sz w:val="20"/>
          <w:szCs w:val="20"/>
        </w:rPr>
        <w:t xml:space="preserve">   «</w:t>
      </w:r>
      <w:proofErr w:type="gramEnd"/>
      <w:r w:rsidRPr="0065684D">
        <w:rPr>
          <w:sz w:val="20"/>
          <w:szCs w:val="20"/>
        </w:rPr>
        <w:t xml:space="preserve"> </w:t>
      </w:r>
      <w:r w:rsidR="00CB4363" w:rsidRPr="0065684D">
        <w:rPr>
          <w:sz w:val="20"/>
          <w:szCs w:val="20"/>
        </w:rPr>
        <w:t>___</w:t>
      </w:r>
      <w:r w:rsidRPr="0065684D">
        <w:rPr>
          <w:sz w:val="20"/>
          <w:szCs w:val="20"/>
        </w:rPr>
        <w:t xml:space="preserve"> »  </w:t>
      </w:r>
      <w:r w:rsidR="00CB4363" w:rsidRPr="0065684D">
        <w:rPr>
          <w:sz w:val="20"/>
          <w:szCs w:val="20"/>
        </w:rPr>
        <w:t>_________</w:t>
      </w:r>
      <w:r w:rsidRPr="0065684D">
        <w:rPr>
          <w:sz w:val="20"/>
          <w:szCs w:val="20"/>
        </w:rPr>
        <w:t>20</w:t>
      </w:r>
      <w:r w:rsidR="00AA4A26">
        <w:rPr>
          <w:sz w:val="20"/>
          <w:szCs w:val="20"/>
        </w:rPr>
        <w:t>21</w:t>
      </w:r>
      <w:r w:rsidRPr="0065684D">
        <w:rPr>
          <w:sz w:val="20"/>
          <w:szCs w:val="20"/>
        </w:rPr>
        <w:t xml:space="preserve"> г.</w:t>
      </w:r>
    </w:p>
    <w:p w:rsidR="00117687" w:rsidRPr="0065684D" w:rsidRDefault="00117687" w:rsidP="00606BA1">
      <w:pPr>
        <w:ind w:firstLine="709"/>
        <w:jc w:val="both"/>
        <w:rPr>
          <w:sz w:val="20"/>
          <w:szCs w:val="20"/>
        </w:rPr>
      </w:pPr>
    </w:p>
    <w:p w:rsidR="00117687" w:rsidRPr="00CF7A22" w:rsidRDefault="00355BDA" w:rsidP="00606BA1">
      <w:pPr>
        <w:ind w:firstLine="709"/>
        <w:jc w:val="both"/>
        <w:rPr>
          <w:sz w:val="20"/>
          <w:szCs w:val="20"/>
        </w:rPr>
      </w:pPr>
      <w:r w:rsidRPr="0065684D">
        <w:rPr>
          <w:sz w:val="20"/>
          <w:szCs w:val="20"/>
        </w:rPr>
        <w:t xml:space="preserve">Федеральное государственное </w:t>
      </w:r>
      <w:r w:rsidRPr="00CF7A22">
        <w:rPr>
          <w:sz w:val="20"/>
          <w:szCs w:val="20"/>
        </w:rPr>
        <w:t>бюджетное образовательное учреждение высшего образования «Тверской государственный университет»</w:t>
      </w:r>
      <w:r w:rsidR="008A6186" w:rsidRPr="00CF7A22">
        <w:rPr>
          <w:sz w:val="20"/>
          <w:szCs w:val="20"/>
        </w:rPr>
        <w:t xml:space="preserve"> (ТвГУ)</w:t>
      </w:r>
      <w:r w:rsidRPr="00CF7A22">
        <w:rPr>
          <w:sz w:val="20"/>
          <w:szCs w:val="20"/>
        </w:rPr>
        <w:t xml:space="preserve">, осуществляющее образовательную деятельность на основании лицензии № </w:t>
      </w:r>
      <w:r w:rsidR="001B14DF" w:rsidRPr="00CF7A22">
        <w:rPr>
          <w:sz w:val="20"/>
          <w:szCs w:val="20"/>
        </w:rPr>
        <w:t>1407</w:t>
      </w:r>
      <w:r w:rsidRPr="00CF7A22">
        <w:rPr>
          <w:sz w:val="20"/>
          <w:szCs w:val="20"/>
        </w:rPr>
        <w:t>, выданной Федеральной службой по надзо</w:t>
      </w:r>
      <w:r w:rsidR="001B14DF" w:rsidRPr="00CF7A22">
        <w:rPr>
          <w:sz w:val="20"/>
          <w:szCs w:val="20"/>
        </w:rPr>
        <w:t xml:space="preserve">ру в сфере образования и науки 24.04.2015 г., </w:t>
      </w:r>
      <w:r w:rsidRPr="00CF7A22">
        <w:rPr>
          <w:sz w:val="20"/>
          <w:szCs w:val="20"/>
        </w:rPr>
        <w:t xml:space="preserve">в лице ректора </w:t>
      </w:r>
      <w:proofErr w:type="spellStart"/>
      <w:r w:rsidR="00AF67BA" w:rsidRPr="00CF7A22">
        <w:rPr>
          <w:sz w:val="20"/>
          <w:szCs w:val="20"/>
        </w:rPr>
        <w:t>Скаковской</w:t>
      </w:r>
      <w:proofErr w:type="spellEnd"/>
      <w:r w:rsidR="00AF67BA" w:rsidRPr="00CF7A22">
        <w:rPr>
          <w:sz w:val="20"/>
          <w:szCs w:val="20"/>
        </w:rPr>
        <w:t xml:space="preserve"> Людмилы </w:t>
      </w:r>
      <w:r w:rsidR="00BC1043" w:rsidRPr="00CF7A22">
        <w:rPr>
          <w:sz w:val="20"/>
          <w:szCs w:val="20"/>
        </w:rPr>
        <w:t>Николаевны</w:t>
      </w:r>
      <w:r w:rsidRPr="00CF7A22">
        <w:rPr>
          <w:sz w:val="20"/>
          <w:szCs w:val="20"/>
        </w:rPr>
        <w:t xml:space="preserve">, действующего на основании Устава, </w:t>
      </w:r>
      <w:r w:rsidR="00117687" w:rsidRPr="00CF7A22">
        <w:rPr>
          <w:sz w:val="20"/>
          <w:szCs w:val="20"/>
        </w:rPr>
        <w:t>далее «</w:t>
      </w:r>
      <w:r w:rsidR="00CB4363" w:rsidRPr="00CF7A22">
        <w:rPr>
          <w:b/>
          <w:sz w:val="20"/>
          <w:szCs w:val="20"/>
        </w:rPr>
        <w:t>Исполнитель</w:t>
      </w:r>
      <w:r w:rsidR="00117687" w:rsidRPr="00CF7A22">
        <w:rPr>
          <w:sz w:val="20"/>
          <w:szCs w:val="20"/>
        </w:rPr>
        <w:t>», с одной стороны</w:t>
      </w:r>
      <w:r w:rsidR="00F948E7" w:rsidRPr="00CF7A22">
        <w:rPr>
          <w:sz w:val="20"/>
          <w:szCs w:val="20"/>
        </w:rPr>
        <w:t>,</w:t>
      </w:r>
      <w:r w:rsidR="00117687" w:rsidRPr="00CF7A22">
        <w:rPr>
          <w:sz w:val="20"/>
          <w:szCs w:val="20"/>
        </w:rPr>
        <w:t xml:space="preserve"> и</w:t>
      </w:r>
      <w:r w:rsidR="008C67C5">
        <w:rPr>
          <w:sz w:val="20"/>
          <w:szCs w:val="20"/>
        </w:rPr>
        <w:t xml:space="preserve">        </w:t>
      </w:r>
      <w:r w:rsidR="008C67C5" w:rsidRPr="008C67C5">
        <w:rPr>
          <w:sz w:val="20"/>
          <w:szCs w:val="20"/>
        </w:rPr>
        <w:t xml:space="preserve"> </w:t>
      </w:r>
      <w:r w:rsidR="003C5F4C" w:rsidRPr="008C67C5">
        <w:rPr>
          <w:sz w:val="20"/>
          <w:szCs w:val="20"/>
        </w:rPr>
        <w:t>_____________________________</w:t>
      </w:r>
      <w:r w:rsidR="001B14DF" w:rsidRPr="008C67C5">
        <w:rPr>
          <w:sz w:val="20"/>
          <w:szCs w:val="20"/>
        </w:rPr>
        <w:t>____________</w:t>
      </w:r>
      <w:r w:rsidR="008C67C5">
        <w:rPr>
          <w:sz w:val="20"/>
          <w:szCs w:val="20"/>
        </w:rPr>
        <w:t>______</w:t>
      </w:r>
      <w:r w:rsidR="001B14DF" w:rsidRPr="008C67C5">
        <w:rPr>
          <w:sz w:val="20"/>
          <w:szCs w:val="20"/>
        </w:rPr>
        <w:t>________________________________________</w:t>
      </w:r>
      <w:r w:rsidRPr="008C67C5">
        <w:rPr>
          <w:sz w:val="20"/>
          <w:szCs w:val="20"/>
        </w:rPr>
        <w:t>______________</w:t>
      </w:r>
      <w:r w:rsidR="003C5F4C" w:rsidRPr="008C67C5">
        <w:rPr>
          <w:sz w:val="20"/>
          <w:szCs w:val="20"/>
        </w:rPr>
        <w:t>_,</w:t>
      </w:r>
      <w:r w:rsidR="00117687" w:rsidRPr="00CF7A22">
        <w:rPr>
          <w:sz w:val="20"/>
          <w:szCs w:val="20"/>
        </w:rPr>
        <w:t xml:space="preserve"> далее «</w:t>
      </w:r>
      <w:r w:rsidR="003C5F4C" w:rsidRPr="00CF7A22">
        <w:rPr>
          <w:b/>
          <w:sz w:val="20"/>
          <w:szCs w:val="20"/>
        </w:rPr>
        <w:t>Обучающийся</w:t>
      </w:r>
      <w:r w:rsidR="00117687" w:rsidRPr="00CF7A22">
        <w:rPr>
          <w:sz w:val="20"/>
          <w:szCs w:val="20"/>
        </w:rPr>
        <w:t>», с друго</w:t>
      </w:r>
      <w:r w:rsidRPr="00CF7A22">
        <w:rPr>
          <w:sz w:val="20"/>
          <w:szCs w:val="20"/>
        </w:rPr>
        <w:t>й стороны, заключили настоящий Д</w:t>
      </w:r>
      <w:r w:rsidR="00117687" w:rsidRPr="00CF7A22">
        <w:rPr>
          <w:sz w:val="20"/>
          <w:szCs w:val="20"/>
        </w:rPr>
        <w:t>оговор о нижеследующем:</w:t>
      </w:r>
    </w:p>
    <w:p w:rsidR="00F71B4F" w:rsidRPr="00CF7A22" w:rsidRDefault="00F71B4F" w:rsidP="00606BA1">
      <w:pPr>
        <w:pStyle w:val="a5"/>
        <w:ind w:firstLine="709"/>
        <w:jc w:val="left"/>
        <w:rPr>
          <w:b w:val="0"/>
          <w:bCs w:val="0"/>
          <w:sz w:val="20"/>
        </w:rPr>
      </w:pPr>
    </w:p>
    <w:p w:rsidR="000E283A" w:rsidRPr="00CF7A22" w:rsidRDefault="000E283A" w:rsidP="00606BA1">
      <w:pPr>
        <w:ind w:firstLine="709"/>
        <w:jc w:val="center"/>
        <w:rPr>
          <w:b/>
          <w:sz w:val="20"/>
          <w:szCs w:val="20"/>
        </w:rPr>
      </w:pPr>
      <w:r w:rsidRPr="00CF7A22">
        <w:rPr>
          <w:b/>
          <w:bCs/>
          <w:sz w:val="20"/>
          <w:szCs w:val="20"/>
        </w:rPr>
        <w:t>1. ПРЕДМЕТ ДОГОВОРА</w:t>
      </w:r>
    </w:p>
    <w:p w:rsidR="001711AF" w:rsidRPr="00CF7A22" w:rsidRDefault="0010130A" w:rsidP="007E7DFC">
      <w:pPr>
        <w:pStyle w:val="a3"/>
        <w:ind w:firstLine="709"/>
        <w:rPr>
          <w:sz w:val="20"/>
          <w:u w:val="single"/>
        </w:rPr>
      </w:pPr>
      <w:r w:rsidRPr="00CF7A22">
        <w:rPr>
          <w:sz w:val="20"/>
        </w:rPr>
        <w:t xml:space="preserve">1.1. </w:t>
      </w:r>
      <w:r w:rsidR="000E283A" w:rsidRPr="00CF7A22">
        <w:rPr>
          <w:sz w:val="20"/>
        </w:rPr>
        <w:t xml:space="preserve">Руководствуясь Федеральным законом </w:t>
      </w:r>
      <w:r w:rsidR="008A6186" w:rsidRPr="00CF7A22">
        <w:rPr>
          <w:sz w:val="20"/>
        </w:rPr>
        <w:t xml:space="preserve">от 29.12.2012 № 273-ФЗ </w:t>
      </w:r>
      <w:r w:rsidR="000E283A" w:rsidRPr="00CF7A22">
        <w:rPr>
          <w:sz w:val="20"/>
        </w:rPr>
        <w:t>«Об образовании в Российской Федерации»</w:t>
      </w:r>
      <w:r w:rsidR="008A6186" w:rsidRPr="00CF7A22">
        <w:rPr>
          <w:sz w:val="20"/>
        </w:rPr>
        <w:t xml:space="preserve"> (далее – ФЗ № 273)</w:t>
      </w:r>
      <w:r w:rsidR="000E283A" w:rsidRPr="00CF7A22">
        <w:rPr>
          <w:sz w:val="20"/>
        </w:rPr>
        <w:t>, Уставом ТвГУ, Положением об Институте непрерывного образования, Положением о порядке реализации дополнительных образовательных программ в Институте непрерывного образования ТвГУ</w:t>
      </w:r>
      <w:r w:rsidR="00355BDA" w:rsidRPr="00CF7A22">
        <w:rPr>
          <w:sz w:val="20"/>
        </w:rPr>
        <w:t>,</w:t>
      </w:r>
      <w:r w:rsidR="000E283A" w:rsidRPr="00CF7A22">
        <w:rPr>
          <w:sz w:val="20"/>
        </w:rPr>
        <w:t xml:space="preserve"> </w:t>
      </w:r>
      <w:r w:rsidR="0027386F" w:rsidRPr="00CF7A22">
        <w:rPr>
          <w:sz w:val="20"/>
        </w:rPr>
        <w:t>Исполнитель обязуется предоставить  образовательную услугу, а Обучающийся обязуется</w:t>
      </w:r>
      <w:r w:rsidR="00AE3A8A" w:rsidRPr="00CF7A22">
        <w:rPr>
          <w:sz w:val="20"/>
        </w:rPr>
        <w:t xml:space="preserve"> </w:t>
      </w:r>
      <w:r w:rsidR="0027386F" w:rsidRPr="00CF7A22">
        <w:rPr>
          <w:sz w:val="20"/>
        </w:rPr>
        <w:t>оплатить</w:t>
      </w:r>
      <w:r w:rsidR="00AE3A8A" w:rsidRPr="00CF7A22">
        <w:rPr>
          <w:sz w:val="20"/>
        </w:rPr>
        <w:t xml:space="preserve"> обучение</w:t>
      </w:r>
      <w:r w:rsidR="000E283A" w:rsidRPr="00CF7A22">
        <w:rPr>
          <w:sz w:val="20"/>
        </w:rPr>
        <w:t xml:space="preserve"> </w:t>
      </w:r>
      <w:r w:rsidR="00B113D1" w:rsidRPr="00CF7A22">
        <w:rPr>
          <w:sz w:val="20"/>
        </w:rPr>
        <w:t xml:space="preserve">по дополнительной  </w:t>
      </w:r>
      <w:r w:rsidR="001B5696" w:rsidRPr="00CF7A22">
        <w:rPr>
          <w:sz w:val="20"/>
        </w:rPr>
        <w:t>профессиональной</w:t>
      </w:r>
      <w:r w:rsidR="00B113D1" w:rsidRPr="00CF7A22">
        <w:rPr>
          <w:sz w:val="20"/>
        </w:rPr>
        <w:t xml:space="preserve"> программе</w:t>
      </w:r>
      <w:r w:rsidR="00ED6BFE">
        <w:rPr>
          <w:sz w:val="20"/>
        </w:rPr>
        <w:t xml:space="preserve"> </w:t>
      </w:r>
      <w:r w:rsidR="00E90DDB">
        <w:rPr>
          <w:i/>
          <w:sz w:val="20"/>
          <w:u w:val="single"/>
        </w:rPr>
        <w:t>повышения квалификации</w:t>
      </w:r>
      <w:r w:rsidR="007E7DFC" w:rsidRPr="00CF7A22">
        <w:rPr>
          <w:spacing w:val="-20"/>
          <w:sz w:val="20"/>
          <w:u w:val="single"/>
        </w:rPr>
        <w:t xml:space="preserve">    </w:t>
      </w:r>
      <w:r w:rsidR="00537B92" w:rsidRPr="00537B92">
        <w:rPr>
          <w:spacing w:val="-20"/>
          <w:sz w:val="20"/>
          <w:u w:val="single"/>
        </w:rPr>
        <w:t>«</w:t>
      </w:r>
      <w:r w:rsidR="00AA4A26" w:rsidRPr="00AA4A26">
        <w:rPr>
          <w:spacing w:val="-20"/>
          <w:sz w:val="20"/>
          <w:u w:val="single"/>
        </w:rPr>
        <w:t>Современные подходы к преподаванию раздела «Право» для подготовки к единому государственному экзамену по обществознанию</w:t>
      </w:r>
      <w:r w:rsidR="00537B92" w:rsidRPr="00537B92">
        <w:rPr>
          <w:spacing w:val="-20"/>
          <w:sz w:val="20"/>
          <w:u w:val="single"/>
        </w:rPr>
        <w:t>»</w:t>
      </w:r>
      <w:r w:rsidR="00537B92">
        <w:rPr>
          <w:spacing w:val="-20"/>
          <w:sz w:val="20"/>
          <w:u w:val="single"/>
        </w:rPr>
        <w:t xml:space="preserve"> </w:t>
      </w:r>
      <w:r w:rsidR="001711AF" w:rsidRPr="00CF7A22">
        <w:rPr>
          <w:sz w:val="20"/>
        </w:rPr>
        <w:t xml:space="preserve">в объеме </w:t>
      </w:r>
      <w:r w:rsidR="00AA4A26">
        <w:rPr>
          <w:sz w:val="20"/>
          <w:u w:val="single"/>
        </w:rPr>
        <w:t xml:space="preserve">72 </w:t>
      </w:r>
      <w:r w:rsidR="001711AF" w:rsidRPr="00CF7A22">
        <w:rPr>
          <w:sz w:val="20"/>
        </w:rPr>
        <w:t>академических часов.</w:t>
      </w:r>
    </w:p>
    <w:p w:rsidR="00FC3C3B" w:rsidRDefault="0010130A" w:rsidP="007D19B6">
      <w:pPr>
        <w:pStyle w:val="a3"/>
        <w:ind w:firstLine="709"/>
        <w:rPr>
          <w:sz w:val="20"/>
        </w:rPr>
      </w:pPr>
      <w:r w:rsidRPr="00CF7A22">
        <w:rPr>
          <w:sz w:val="20"/>
        </w:rPr>
        <w:t xml:space="preserve">1.2. </w:t>
      </w:r>
      <w:r w:rsidR="000E283A" w:rsidRPr="00CF7A22">
        <w:rPr>
          <w:sz w:val="20"/>
        </w:rPr>
        <w:t>Срок обучения в соответ</w:t>
      </w:r>
      <w:r w:rsidR="002E19A5" w:rsidRPr="00CF7A22">
        <w:rPr>
          <w:sz w:val="20"/>
        </w:rPr>
        <w:t>с</w:t>
      </w:r>
      <w:r w:rsidR="007D19B6" w:rsidRPr="00CF7A22">
        <w:rPr>
          <w:sz w:val="20"/>
        </w:rPr>
        <w:t xml:space="preserve">твии с </w:t>
      </w:r>
      <w:r w:rsidR="007D19B6" w:rsidRPr="002C685D">
        <w:rPr>
          <w:sz w:val="20"/>
        </w:rPr>
        <w:t xml:space="preserve">рабочим </w:t>
      </w:r>
      <w:r w:rsidR="007D19B6" w:rsidRPr="009E6F17">
        <w:rPr>
          <w:sz w:val="20"/>
        </w:rPr>
        <w:t>учебным планом</w:t>
      </w:r>
      <w:r w:rsidR="007D19B6" w:rsidRPr="00CF7A22">
        <w:rPr>
          <w:sz w:val="20"/>
        </w:rPr>
        <w:t xml:space="preserve"> (</w:t>
      </w:r>
      <w:r w:rsidR="000E283A" w:rsidRPr="004604D3">
        <w:rPr>
          <w:sz w:val="20"/>
        </w:rPr>
        <w:t>индивидуальным графиком</w:t>
      </w:r>
      <w:r w:rsidR="007D19B6" w:rsidRPr="00CF7A22">
        <w:rPr>
          <w:sz w:val="20"/>
        </w:rPr>
        <w:t>)</w:t>
      </w:r>
    </w:p>
    <w:p w:rsidR="00B113D1" w:rsidRPr="00CF7A22" w:rsidRDefault="00AE3A8A" w:rsidP="007D19B6">
      <w:pPr>
        <w:pStyle w:val="a3"/>
        <w:ind w:firstLine="709"/>
        <w:rPr>
          <w:b/>
          <w:sz w:val="20"/>
        </w:rPr>
      </w:pPr>
      <w:r w:rsidRPr="00CF7A22">
        <w:rPr>
          <w:sz w:val="20"/>
        </w:rPr>
        <w:t>с</w:t>
      </w:r>
      <w:r w:rsidRPr="00311F0B">
        <w:rPr>
          <w:sz w:val="20"/>
        </w:rPr>
        <w:t xml:space="preserve"> </w:t>
      </w:r>
      <w:r w:rsidRPr="00311F0B">
        <w:rPr>
          <w:sz w:val="20"/>
          <w:u w:val="single"/>
        </w:rPr>
        <w:t>«</w:t>
      </w:r>
      <w:r w:rsidR="00AA4A26">
        <w:rPr>
          <w:sz w:val="20"/>
          <w:u w:val="single"/>
        </w:rPr>
        <w:t>09</w:t>
      </w:r>
      <w:r w:rsidRPr="00311F0B">
        <w:rPr>
          <w:sz w:val="20"/>
          <w:u w:val="single"/>
        </w:rPr>
        <w:t>»</w:t>
      </w:r>
      <w:r w:rsidR="00311F0B">
        <w:rPr>
          <w:sz w:val="20"/>
          <w:u w:val="single"/>
        </w:rPr>
        <w:t xml:space="preserve"> </w:t>
      </w:r>
      <w:proofErr w:type="gramStart"/>
      <w:r w:rsidR="00AA4A26">
        <w:rPr>
          <w:sz w:val="20"/>
          <w:u w:val="single"/>
        </w:rPr>
        <w:t>марта</w:t>
      </w:r>
      <w:r w:rsidR="00ED6BFE">
        <w:rPr>
          <w:sz w:val="20"/>
          <w:u w:val="single"/>
        </w:rPr>
        <w:t xml:space="preserve"> </w:t>
      </w:r>
      <w:r w:rsidR="00537B92" w:rsidRPr="00311F0B">
        <w:rPr>
          <w:sz w:val="20"/>
          <w:u w:val="single"/>
        </w:rPr>
        <w:t xml:space="preserve"> 2021</w:t>
      </w:r>
      <w:proofErr w:type="gramEnd"/>
      <w:r w:rsidRPr="00CF7A22">
        <w:rPr>
          <w:sz w:val="20"/>
          <w:u w:val="single"/>
        </w:rPr>
        <w:t xml:space="preserve"> </w:t>
      </w:r>
      <w:r w:rsidRPr="00CF7A22">
        <w:rPr>
          <w:sz w:val="20"/>
        </w:rPr>
        <w:t xml:space="preserve">г. по </w:t>
      </w:r>
      <w:r w:rsidRPr="00FC3C3B">
        <w:rPr>
          <w:sz w:val="20"/>
          <w:u w:val="single"/>
        </w:rPr>
        <w:t>«</w:t>
      </w:r>
      <w:r w:rsidR="00AA4A26">
        <w:rPr>
          <w:sz w:val="20"/>
          <w:u w:val="single"/>
        </w:rPr>
        <w:t>19</w:t>
      </w:r>
      <w:r w:rsidRPr="00FC3C3B">
        <w:rPr>
          <w:sz w:val="20"/>
          <w:u w:val="single"/>
        </w:rPr>
        <w:t>»</w:t>
      </w:r>
      <w:r w:rsidR="00311F0B">
        <w:rPr>
          <w:sz w:val="20"/>
          <w:u w:val="single"/>
        </w:rPr>
        <w:t xml:space="preserve"> </w:t>
      </w:r>
      <w:r w:rsidR="00AA4A26">
        <w:rPr>
          <w:sz w:val="20"/>
          <w:u w:val="single"/>
        </w:rPr>
        <w:t>апреля</w:t>
      </w:r>
      <w:r w:rsidR="00ED6BFE">
        <w:rPr>
          <w:sz w:val="20"/>
          <w:u w:val="single"/>
        </w:rPr>
        <w:t xml:space="preserve"> </w:t>
      </w:r>
      <w:r w:rsidR="00537B92">
        <w:rPr>
          <w:sz w:val="20"/>
          <w:u w:val="single"/>
        </w:rPr>
        <w:t xml:space="preserve"> 2021</w:t>
      </w:r>
      <w:r w:rsidR="00210E16" w:rsidRPr="00CF7A22">
        <w:rPr>
          <w:sz w:val="20"/>
          <w:u w:val="single"/>
        </w:rPr>
        <w:t xml:space="preserve"> </w:t>
      </w:r>
      <w:r w:rsidR="00210E16" w:rsidRPr="00CF7A22">
        <w:rPr>
          <w:sz w:val="20"/>
        </w:rPr>
        <w:t>г</w:t>
      </w:r>
      <w:r w:rsidR="00B113D1" w:rsidRPr="00CF7A22">
        <w:rPr>
          <w:sz w:val="20"/>
        </w:rPr>
        <w:t>.</w:t>
      </w:r>
      <w:r w:rsidR="00B113D1" w:rsidRPr="00CF7A22">
        <w:rPr>
          <w:b/>
          <w:sz w:val="20"/>
          <w:u w:val="single"/>
        </w:rPr>
        <w:t xml:space="preserve"> </w:t>
      </w:r>
    </w:p>
    <w:p w:rsidR="001B14DF" w:rsidRPr="00CF7A22" w:rsidRDefault="001B14DF" w:rsidP="001B14DF">
      <w:pPr>
        <w:pStyle w:val="a3"/>
        <w:ind w:firstLine="709"/>
        <w:rPr>
          <w:sz w:val="20"/>
        </w:rPr>
      </w:pPr>
      <w:r w:rsidRPr="00CF7A22">
        <w:rPr>
          <w:sz w:val="20"/>
        </w:rPr>
        <w:t xml:space="preserve">1.3. После освоения образовательной программы и успешного прохождения итоговой аттестации Обучающемуся, имеющему среднее </w:t>
      </w:r>
      <w:r w:rsidR="002A62CC" w:rsidRPr="00CF7A22">
        <w:rPr>
          <w:sz w:val="20"/>
        </w:rPr>
        <w:t>профессиональное</w:t>
      </w:r>
      <w:r w:rsidRPr="00CF7A22">
        <w:rPr>
          <w:sz w:val="20"/>
        </w:rPr>
        <w:t xml:space="preserve"> и</w:t>
      </w:r>
      <w:r w:rsidR="00502246">
        <w:rPr>
          <w:sz w:val="20"/>
        </w:rPr>
        <w:t xml:space="preserve"> </w:t>
      </w:r>
      <w:r w:rsidRPr="00CF7A22">
        <w:rPr>
          <w:sz w:val="20"/>
        </w:rPr>
        <w:t xml:space="preserve">(или) высшее </w:t>
      </w:r>
      <w:r w:rsidR="00E90DDB">
        <w:rPr>
          <w:sz w:val="20"/>
        </w:rPr>
        <w:t>образование</w:t>
      </w:r>
      <w:r w:rsidR="00537B92">
        <w:rPr>
          <w:sz w:val="20"/>
        </w:rPr>
        <w:t>,</w:t>
      </w:r>
      <w:r w:rsidR="00E90DDB">
        <w:rPr>
          <w:sz w:val="20"/>
        </w:rPr>
        <w:t xml:space="preserve"> выдается удостоверение о повышении квалификации </w:t>
      </w:r>
      <w:r w:rsidRPr="00CF7A22">
        <w:rPr>
          <w:sz w:val="20"/>
        </w:rPr>
        <w:t>установленного образца.</w:t>
      </w:r>
    </w:p>
    <w:p w:rsidR="001B14DF" w:rsidRPr="00FA21B9" w:rsidRDefault="001B14DF" w:rsidP="001B14DF">
      <w:pPr>
        <w:pStyle w:val="a3"/>
        <w:ind w:firstLine="709"/>
        <w:rPr>
          <w:sz w:val="20"/>
          <w:u w:val="single"/>
        </w:rPr>
      </w:pPr>
      <w:r>
        <w:rPr>
          <w:sz w:val="20"/>
        </w:rPr>
        <w:t>1.4. После освоения образовательной</w:t>
      </w:r>
      <w:r w:rsidRPr="0065684D">
        <w:rPr>
          <w:sz w:val="20"/>
        </w:rPr>
        <w:t xml:space="preserve"> программы</w:t>
      </w:r>
      <w:r w:rsidR="00537B92" w:rsidRPr="00537B92">
        <w:rPr>
          <w:sz w:val="20"/>
          <w:szCs w:val="24"/>
        </w:rPr>
        <w:t xml:space="preserve"> </w:t>
      </w:r>
      <w:r w:rsidR="00537B92" w:rsidRPr="00537B92">
        <w:rPr>
          <w:sz w:val="20"/>
        </w:rPr>
        <w:t>и успешного прохождения итоговой</w:t>
      </w:r>
      <w:r w:rsidR="00537B92">
        <w:rPr>
          <w:sz w:val="20"/>
        </w:rPr>
        <w:t xml:space="preserve"> </w:t>
      </w:r>
      <w:r w:rsidR="00537B92" w:rsidRPr="00537B92">
        <w:rPr>
          <w:sz w:val="20"/>
        </w:rPr>
        <w:t>аттестации</w:t>
      </w:r>
      <w:r w:rsidRPr="0065684D">
        <w:rPr>
          <w:sz w:val="20"/>
        </w:rPr>
        <w:t xml:space="preserve"> </w:t>
      </w:r>
      <w:r>
        <w:rPr>
          <w:sz w:val="20"/>
        </w:rPr>
        <w:t xml:space="preserve">Обучающемуся, параллельно получающему среднее </w:t>
      </w:r>
      <w:r w:rsidR="002A62CC">
        <w:rPr>
          <w:sz w:val="20"/>
        </w:rPr>
        <w:t xml:space="preserve">профессиональное </w:t>
      </w:r>
      <w:r>
        <w:rPr>
          <w:sz w:val="20"/>
        </w:rPr>
        <w:t xml:space="preserve">и(или) высшее образование, выдается сертификат ТвГУ, который может быть обменен при получении среднего </w:t>
      </w:r>
      <w:r w:rsidR="002A62CC">
        <w:rPr>
          <w:sz w:val="20"/>
        </w:rPr>
        <w:t xml:space="preserve">профессионального </w:t>
      </w:r>
      <w:r>
        <w:rPr>
          <w:sz w:val="20"/>
        </w:rPr>
        <w:t xml:space="preserve">и(или) высшего образования на </w:t>
      </w:r>
      <w:r w:rsidR="00537B92">
        <w:rPr>
          <w:sz w:val="20"/>
        </w:rPr>
        <w:t>удостоверение о повышение квалификации</w:t>
      </w:r>
      <w:r w:rsidR="007E7DFC">
        <w:rPr>
          <w:sz w:val="20"/>
        </w:rPr>
        <w:t xml:space="preserve"> установленного образца.</w:t>
      </w:r>
    </w:p>
    <w:p w:rsidR="005645AE" w:rsidRPr="00FA21B9" w:rsidRDefault="005645AE" w:rsidP="005645AE">
      <w:pPr>
        <w:ind w:firstLine="709"/>
        <w:jc w:val="both"/>
        <w:rPr>
          <w:b/>
          <w:bCs/>
          <w:sz w:val="20"/>
          <w:szCs w:val="20"/>
          <w:u w:val="single"/>
        </w:rPr>
      </w:pPr>
      <w:r w:rsidRPr="00FA21B9">
        <w:rPr>
          <w:sz w:val="20"/>
          <w:szCs w:val="20"/>
        </w:rPr>
        <w:t xml:space="preserve">1.5. Форма обучения по образовательной программе: очная, </w:t>
      </w:r>
      <w:r w:rsidRPr="00AA4A26">
        <w:rPr>
          <w:sz w:val="20"/>
          <w:szCs w:val="20"/>
          <w:u w:val="single"/>
        </w:rPr>
        <w:t>очно-заочная</w:t>
      </w:r>
      <w:r w:rsidRPr="00FA21B9">
        <w:rPr>
          <w:sz w:val="20"/>
          <w:szCs w:val="20"/>
        </w:rPr>
        <w:t>, заочная</w:t>
      </w:r>
      <w:r w:rsidR="00311F0B">
        <w:rPr>
          <w:sz w:val="20"/>
          <w:szCs w:val="20"/>
        </w:rPr>
        <w:t>.</w:t>
      </w:r>
    </w:p>
    <w:p w:rsidR="005645AE" w:rsidRPr="005645AE" w:rsidRDefault="00311F0B" w:rsidP="00311F0B">
      <w:pPr>
        <w:jc w:val="both"/>
        <w:rPr>
          <w:i/>
          <w:sz w:val="18"/>
          <w:szCs w:val="20"/>
        </w:rPr>
      </w:pPr>
      <w:r>
        <w:rPr>
          <w:i/>
          <w:sz w:val="18"/>
          <w:szCs w:val="20"/>
        </w:rPr>
        <w:t xml:space="preserve">                                                                                                                          </w:t>
      </w:r>
      <w:r w:rsidR="005645AE" w:rsidRPr="005645AE">
        <w:rPr>
          <w:i/>
          <w:sz w:val="18"/>
          <w:szCs w:val="20"/>
        </w:rPr>
        <w:t>(необходимое подчеркнуть)</w:t>
      </w:r>
    </w:p>
    <w:p w:rsidR="00F71B4F" w:rsidRPr="0065684D" w:rsidRDefault="00F71B4F" w:rsidP="00606BA1">
      <w:pPr>
        <w:pStyle w:val="a3"/>
        <w:ind w:firstLine="709"/>
        <w:jc w:val="center"/>
        <w:rPr>
          <w:b/>
          <w:bCs/>
          <w:sz w:val="20"/>
        </w:rPr>
      </w:pPr>
    </w:p>
    <w:p w:rsidR="00F71B4F" w:rsidRPr="0065684D" w:rsidRDefault="00F71B4F" w:rsidP="00606BA1">
      <w:pPr>
        <w:pStyle w:val="a3"/>
        <w:ind w:firstLine="709"/>
        <w:jc w:val="center"/>
        <w:rPr>
          <w:b/>
          <w:bCs/>
          <w:sz w:val="20"/>
        </w:rPr>
      </w:pPr>
      <w:r w:rsidRPr="0065684D">
        <w:rPr>
          <w:b/>
          <w:bCs/>
          <w:sz w:val="20"/>
        </w:rPr>
        <w:t xml:space="preserve">2. ПРАВА </w:t>
      </w:r>
      <w:r w:rsidR="00CB4363" w:rsidRPr="0065684D">
        <w:rPr>
          <w:b/>
          <w:bCs/>
          <w:sz w:val="20"/>
        </w:rPr>
        <w:t>ИСПОЛНИТЕЛЯ</w:t>
      </w:r>
      <w:r w:rsidR="00AE3A8A">
        <w:rPr>
          <w:b/>
          <w:bCs/>
          <w:sz w:val="20"/>
        </w:rPr>
        <w:t xml:space="preserve"> И </w:t>
      </w:r>
      <w:r w:rsidR="00F948E7" w:rsidRPr="0065684D">
        <w:rPr>
          <w:b/>
          <w:bCs/>
          <w:sz w:val="20"/>
        </w:rPr>
        <w:t>ОБУЧАЮЩЕГОСЯ</w:t>
      </w:r>
    </w:p>
    <w:p w:rsidR="00F71B4F" w:rsidRPr="0065684D" w:rsidRDefault="00F71B4F" w:rsidP="00606BA1">
      <w:pPr>
        <w:pStyle w:val="a3"/>
        <w:ind w:firstLine="709"/>
        <w:rPr>
          <w:sz w:val="20"/>
        </w:rPr>
      </w:pPr>
      <w:r w:rsidRPr="0065684D">
        <w:rPr>
          <w:sz w:val="20"/>
        </w:rPr>
        <w:t xml:space="preserve">2.1. </w:t>
      </w:r>
      <w:r w:rsidR="00CB4363" w:rsidRPr="0065684D">
        <w:rPr>
          <w:b/>
          <w:sz w:val="20"/>
        </w:rPr>
        <w:t>Исполнитель</w:t>
      </w:r>
      <w:r w:rsidRPr="0065684D">
        <w:rPr>
          <w:sz w:val="20"/>
        </w:rPr>
        <w:t xml:space="preserve"> вправе:</w:t>
      </w:r>
    </w:p>
    <w:p w:rsidR="00F948E7" w:rsidRPr="0065684D" w:rsidRDefault="00F948E7" w:rsidP="00606BA1">
      <w:pPr>
        <w:widowControl w:val="0"/>
        <w:autoSpaceDE w:val="0"/>
        <w:autoSpaceDN w:val="0"/>
        <w:adjustRightInd w:val="0"/>
        <w:ind w:firstLine="709"/>
        <w:jc w:val="both"/>
        <w:rPr>
          <w:sz w:val="20"/>
          <w:szCs w:val="20"/>
        </w:rPr>
      </w:pPr>
      <w:r w:rsidRPr="0065684D">
        <w:rPr>
          <w:sz w:val="20"/>
          <w:szCs w:val="20"/>
        </w:rPr>
        <w:t>-</w:t>
      </w:r>
      <w:r w:rsidR="001B14DF">
        <w:rPr>
          <w:sz w:val="20"/>
          <w:szCs w:val="20"/>
        </w:rPr>
        <w:t xml:space="preserve"> </w:t>
      </w:r>
      <w:r w:rsidR="009324C9" w:rsidRPr="0065684D">
        <w:rPr>
          <w:sz w:val="20"/>
          <w:szCs w:val="20"/>
        </w:rPr>
        <w:t>с</w:t>
      </w:r>
      <w:r w:rsidR="001B14DF">
        <w:rPr>
          <w:sz w:val="20"/>
          <w:szCs w:val="20"/>
        </w:rPr>
        <w:t xml:space="preserve">амостоятельно осуществлять образовательный </w:t>
      </w:r>
      <w:r w:rsidRPr="0065684D">
        <w:rPr>
          <w:sz w:val="20"/>
          <w:szCs w:val="20"/>
        </w:rPr>
        <w:t>процесс, уста</w:t>
      </w:r>
      <w:r w:rsidR="001B14DF">
        <w:rPr>
          <w:sz w:val="20"/>
          <w:szCs w:val="20"/>
        </w:rPr>
        <w:t xml:space="preserve">навливать системы оценок, формы, порядок и </w:t>
      </w:r>
      <w:r w:rsidRPr="0065684D">
        <w:rPr>
          <w:sz w:val="20"/>
          <w:szCs w:val="20"/>
        </w:rPr>
        <w:t>периодичность промежуточной аттестации Обучающегося;</w:t>
      </w:r>
    </w:p>
    <w:p w:rsidR="00F948E7" w:rsidRPr="0065684D" w:rsidRDefault="001B14DF" w:rsidP="00606BA1">
      <w:pPr>
        <w:widowControl w:val="0"/>
        <w:autoSpaceDE w:val="0"/>
        <w:autoSpaceDN w:val="0"/>
        <w:adjustRightInd w:val="0"/>
        <w:ind w:firstLine="709"/>
        <w:jc w:val="both"/>
        <w:rPr>
          <w:sz w:val="20"/>
          <w:szCs w:val="20"/>
        </w:rPr>
      </w:pPr>
      <w:r>
        <w:rPr>
          <w:sz w:val="20"/>
          <w:szCs w:val="20"/>
        </w:rPr>
        <w:t xml:space="preserve">- </w:t>
      </w:r>
      <w:r w:rsidR="009324C9" w:rsidRPr="0065684D">
        <w:rPr>
          <w:sz w:val="20"/>
          <w:szCs w:val="20"/>
        </w:rPr>
        <w:t>о</w:t>
      </w:r>
      <w:r w:rsidR="00F948E7" w:rsidRPr="0065684D">
        <w:rPr>
          <w:sz w:val="20"/>
          <w:szCs w:val="20"/>
        </w:rPr>
        <w:t>существлять обработку персональных данных Обучающегося</w:t>
      </w:r>
      <w:r w:rsidR="009324C9" w:rsidRPr="0065684D">
        <w:rPr>
          <w:sz w:val="20"/>
          <w:szCs w:val="20"/>
        </w:rPr>
        <w:t>;</w:t>
      </w:r>
    </w:p>
    <w:p w:rsidR="0041284B" w:rsidRDefault="009324C9" w:rsidP="00606BA1">
      <w:pPr>
        <w:pStyle w:val="a3"/>
        <w:ind w:firstLine="709"/>
        <w:rPr>
          <w:sz w:val="20"/>
        </w:rPr>
      </w:pPr>
      <w:r w:rsidRPr="0065684D">
        <w:rPr>
          <w:sz w:val="20"/>
        </w:rPr>
        <w:t xml:space="preserve">- </w:t>
      </w:r>
      <w:r w:rsidR="0041284B">
        <w:rPr>
          <w:sz w:val="20"/>
        </w:rPr>
        <w:t>и</w:t>
      </w:r>
      <w:r w:rsidR="0041284B" w:rsidRPr="0041284B">
        <w:rPr>
          <w:sz w:val="20"/>
        </w:rPr>
        <w:t xml:space="preserve">зменять сроки оплаты за обучение по согласованию с </w:t>
      </w:r>
      <w:r w:rsidR="0041284B">
        <w:rPr>
          <w:sz w:val="20"/>
        </w:rPr>
        <w:t>Обучающимся.</w:t>
      </w:r>
      <w:r w:rsidR="0041284B" w:rsidRPr="0041284B">
        <w:rPr>
          <w:sz w:val="20"/>
        </w:rPr>
        <w:t xml:space="preserve"> </w:t>
      </w:r>
    </w:p>
    <w:p w:rsidR="009324C9" w:rsidRPr="0065684D" w:rsidRDefault="00F71B4F" w:rsidP="00606BA1">
      <w:pPr>
        <w:pStyle w:val="a3"/>
        <w:ind w:firstLine="709"/>
        <w:rPr>
          <w:sz w:val="20"/>
        </w:rPr>
      </w:pPr>
      <w:r w:rsidRPr="0065684D">
        <w:rPr>
          <w:sz w:val="20"/>
        </w:rPr>
        <w:t xml:space="preserve">2.2. </w:t>
      </w:r>
      <w:r w:rsidR="00F948E7" w:rsidRPr="0065684D">
        <w:rPr>
          <w:b/>
          <w:sz w:val="20"/>
        </w:rPr>
        <w:t>Обучающийся</w:t>
      </w:r>
      <w:r w:rsidR="001B14DF">
        <w:rPr>
          <w:sz w:val="20"/>
        </w:rPr>
        <w:t xml:space="preserve"> </w:t>
      </w:r>
      <w:r w:rsidRPr="0065684D">
        <w:rPr>
          <w:sz w:val="20"/>
        </w:rPr>
        <w:t>вправе:</w:t>
      </w:r>
      <w:r w:rsidR="009324C9" w:rsidRPr="0065684D">
        <w:rPr>
          <w:sz w:val="20"/>
        </w:rPr>
        <w:t xml:space="preserve"> </w:t>
      </w:r>
    </w:p>
    <w:p w:rsidR="00606BA1" w:rsidRPr="0065684D" w:rsidRDefault="009324C9" w:rsidP="00606BA1">
      <w:pPr>
        <w:pStyle w:val="a3"/>
        <w:ind w:firstLine="709"/>
        <w:rPr>
          <w:sz w:val="20"/>
        </w:rPr>
      </w:pPr>
      <w:r w:rsidRPr="0065684D">
        <w:rPr>
          <w:sz w:val="20"/>
        </w:rPr>
        <w:t xml:space="preserve">- осуществлять свои академические права в соответствии </w:t>
      </w:r>
      <w:r w:rsidR="008A6186">
        <w:rPr>
          <w:sz w:val="20"/>
        </w:rPr>
        <w:t>ФЗ № 273</w:t>
      </w:r>
      <w:r w:rsidR="00606BA1" w:rsidRPr="0065684D">
        <w:rPr>
          <w:sz w:val="20"/>
        </w:rPr>
        <w:t>;</w:t>
      </w:r>
      <w:r w:rsidRPr="0065684D">
        <w:rPr>
          <w:sz w:val="20"/>
        </w:rPr>
        <w:t xml:space="preserve"> </w:t>
      </w:r>
    </w:p>
    <w:p w:rsidR="009324C9" w:rsidRPr="0065684D" w:rsidRDefault="009324C9" w:rsidP="00606BA1">
      <w:pPr>
        <w:pStyle w:val="a3"/>
        <w:ind w:firstLine="709"/>
        <w:rPr>
          <w:sz w:val="20"/>
        </w:rPr>
      </w:pPr>
      <w:r w:rsidRPr="0065684D">
        <w:rPr>
          <w:sz w:val="20"/>
        </w:rPr>
        <w:t>- получать информацию от Испол</w:t>
      </w:r>
      <w:r w:rsidR="00ED6BFE">
        <w:rPr>
          <w:sz w:val="20"/>
        </w:rPr>
        <w:t xml:space="preserve">нителя по вопросам организации </w:t>
      </w:r>
      <w:r w:rsidRPr="0065684D">
        <w:rPr>
          <w:sz w:val="20"/>
        </w:rPr>
        <w:t>и обеспечения надлежащего предоставления услуг, предусмотренных разделом 1 настоящего Договора;</w:t>
      </w:r>
    </w:p>
    <w:p w:rsidR="009324C9" w:rsidRPr="0065684D" w:rsidRDefault="009324C9" w:rsidP="00606BA1">
      <w:pPr>
        <w:pStyle w:val="a3"/>
        <w:ind w:firstLine="709"/>
        <w:rPr>
          <w:sz w:val="20"/>
        </w:rPr>
      </w:pPr>
      <w:r w:rsidRPr="0065684D">
        <w:rPr>
          <w:sz w:val="20"/>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0130A" w:rsidRDefault="009324C9" w:rsidP="00240671">
      <w:pPr>
        <w:pStyle w:val="a3"/>
        <w:ind w:firstLine="709"/>
        <w:rPr>
          <w:sz w:val="20"/>
        </w:rPr>
      </w:pPr>
      <w:r w:rsidRPr="0065684D">
        <w:rPr>
          <w:sz w:val="20"/>
        </w:rPr>
        <w:t>-  получать пол</w:t>
      </w:r>
      <w:r w:rsidR="001B14DF">
        <w:rPr>
          <w:sz w:val="20"/>
        </w:rPr>
        <w:t>ную и</w:t>
      </w:r>
      <w:r w:rsidR="00AE3A8A">
        <w:rPr>
          <w:sz w:val="20"/>
        </w:rPr>
        <w:t xml:space="preserve"> достоверную </w:t>
      </w:r>
      <w:r w:rsidR="001B14DF">
        <w:rPr>
          <w:sz w:val="20"/>
        </w:rPr>
        <w:t>информацию об оценке</w:t>
      </w:r>
      <w:r w:rsidRPr="0065684D">
        <w:rPr>
          <w:sz w:val="20"/>
        </w:rPr>
        <w:t xml:space="preserve"> своих компетенций, </w:t>
      </w:r>
      <w:r w:rsidR="001B2AEF">
        <w:rPr>
          <w:sz w:val="20"/>
        </w:rPr>
        <w:t>а также о критериях этой оценки;</w:t>
      </w:r>
    </w:p>
    <w:p w:rsidR="00AB389D" w:rsidRDefault="00AB389D" w:rsidP="00606BA1">
      <w:pPr>
        <w:pStyle w:val="a3"/>
        <w:ind w:firstLine="709"/>
        <w:jc w:val="center"/>
        <w:rPr>
          <w:b/>
          <w:bCs/>
          <w:sz w:val="20"/>
        </w:rPr>
      </w:pPr>
    </w:p>
    <w:p w:rsidR="00BF7A17" w:rsidRPr="0065684D" w:rsidRDefault="00AE3A8A" w:rsidP="00606BA1">
      <w:pPr>
        <w:pStyle w:val="a3"/>
        <w:ind w:firstLine="709"/>
        <w:jc w:val="center"/>
        <w:rPr>
          <w:sz w:val="20"/>
        </w:rPr>
      </w:pPr>
      <w:r>
        <w:rPr>
          <w:b/>
          <w:bCs/>
          <w:sz w:val="20"/>
        </w:rPr>
        <w:t>3. ОБЯЗАННОСТИ</w:t>
      </w:r>
      <w:r w:rsidR="00BF7A17" w:rsidRPr="0065684D">
        <w:rPr>
          <w:b/>
          <w:bCs/>
          <w:sz w:val="20"/>
        </w:rPr>
        <w:t xml:space="preserve"> </w:t>
      </w:r>
      <w:r w:rsidR="00CB4363" w:rsidRPr="0065684D">
        <w:rPr>
          <w:b/>
          <w:bCs/>
          <w:sz w:val="20"/>
        </w:rPr>
        <w:t xml:space="preserve">ИСПОЛНИТЕЛЯ И </w:t>
      </w:r>
      <w:r w:rsidR="00F948E7" w:rsidRPr="0065684D">
        <w:rPr>
          <w:b/>
          <w:bCs/>
          <w:sz w:val="20"/>
        </w:rPr>
        <w:t>ОБУЧАЮЩЕГОСЯ</w:t>
      </w:r>
    </w:p>
    <w:p w:rsidR="0010130A" w:rsidRDefault="00CB4363" w:rsidP="00606BA1">
      <w:pPr>
        <w:pStyle w:val="a3"/>
        <w:ind w:firstLine="709"/>
        <w:rPr>
          <w:sz w:val="20"/>
        </w:rPr>
      </w:pPr>
      <w:r w:rsidRPr="0065684D">
        <w:rPr>
          <w:sz w:val="20"/>
        </w:rPr>
        <w:t xml:space="preserve">3.1. </w:t>
      </w:r>
      <w:r w:rsidRPr="0065684D">
        <w:rPr>
          <w:b/>
          <w:sz w:val="20"/>
        </w:rPr>
        <w:t>Исполнитель</w:t>
      </w:r>
      <w:r w:rsidRPr="0065684D">
        <w:rPr>
          <w:sz w:val="20"/>
        </w:rPr>
        <w:t xml:space="preserve"> обязан:</w:t>
      </w:r>
    </w:p>
    <w:p w:rsidR="004E5DC4" w:rsidRPr="0065684D" w:rsidRDefault="004E5DC4" w:rsidP="00606BA1">
      <w:pPr>
        <w:pStyle w:val="a3"/>
        <w:ind w:firstLine="709"/>
        <w:rPr>
          <w:sz w:val="20"/>
        </w:rPr>
      </w:pPr>
      <w:r>
        <w:rPr>
          <w:sz w:val="20"/>
        </w:rPr>
        <w:t>- з</w:t>
      </w:r>
      <w:r w:rsidR="001B14DF">
        <w:rPr>
          <w:sz w:val="20"/>
        </w:rPr>
        <w:t xml:space="preserve">ачислить Обучающегося, выполнившего </w:t>
      </w:r>
      <w:r w:rsidRPr="004E5DC4">
        <w:rPr>
          <w:sz w:val="20"/>
        </w:rPr>
        <w:t>установленные законодательс</w:t>
      </w:r>
      <w:r w:rsidR="001B14DF">
        <w:rPr>
          <w:sz w:val="20"/>
        </w:rPr>
        <w:t xml:space="preserve">твом Российской Федерации, учредительными </w:t>
      </w:r>
      <w:r w:rsidRPr="004E5DC4">
        <w:rPr>
          <w:sz w:val="20"/>
        </w:rPr>
        <w:t>документами, локальными нормативн</w:t>
      </w:r>
      <w:r w:rsidR="001B14DF">
        <w:rPr>
          <w:sz w:val="20"/>
        </w:rPr>
        <w:t xml:space="preserve">ыми актами Исполнителя условия </w:t>
      </w:r>
      <w:r w:rsidRPr="004E5DC4">
        <w:rPr>
          <w:sz w:val="20"/>
        </w:rPr>
        <w:t>приема и оплаты за обучение;</w:t>
      </w:r>
    </w:p>
    <w:p w:rsidR="009324C9" w:rsidRPr="0065684D" w:rsidRDefault="00936169" w:rsidP="00606BA1">
      <w:pPr>
        <w:pStyle w:val="a3"/>
        <w:ind w:firstLine="709"/>
        <w:rPr>
          <w:sz w:val="20"/>
        </w:rPr>
      </w:pPr>
      <w:r w:rsidRPr="0065684D">
        <w:rPr>
          <w:sz w:val="20"/>
        </w:rPr>
        <w:t>-</w:t>
      </w:r>
      <w:r w:rsidR="009324C9" w:rsidRPr="0065684D">
        <w:rPr>
          <w:sz w:val="20"/>
        </w:rPr>
        <w:t xml:space="preserve"> </w:t>
      </w:r>
      <w:r w:rsidRPr="0065684D">
        <w:rPr>
          <w:sz w:val="20"/>
        </w:rPr>
        <w:t>д</w:t>
      </w:r>
      <w:r w:rsidR="001B14DF">
        <w:rPr>
          <w:sz w:val="20"/>
        </w:rPr>
        <w:t>овести до</w:t>
      </w:r>
      <w:r w:rsidR="009324C9" w:rsidRPr="0065684D">
        <w:rPr>
          <w:sz w:val="20"/>
        </w:rPr>
        <w:t xml:space="preserve"> </w:t>
      </w:r>
      <w:r w:rsidR="00FA7BA0">
        <w:rPr>
          <w:sz w:val="20"/>
        </w:rPr>
        <w:t>Обучающегося</w:t>
      </w:r>
      <w:r w:rsidR="001B14DF">
        <w:rPr>
          <w:sz w:val="20"/>
        </w:rPr>
        <w:t xml:space="preserve"> информацию, содержащую</w:t>
      </w:r>
      <w:r w:rsidR="009324C9" w:rsidRPr="0065684D">
        <w:rPr>
          <w:sz w:val="20"/>
        </w:rPr>
        <w:t xml:space="preserve"> сведения о предоставлении платных образовательных услуг в порядке и объеме, которые предусмотрены Законом Российской Федерации от 7</w:t>
      </w:r>
      <w:r w:rsidR="008636CC">
        <w:rPr>
          <w:sz w:val="20"/>
        </w:rPr>
        <w:t xml:space="preserve"> февраля 1992 г. №</w:t>
      </w:r>
      <w:r w:rsidR="00FD16AE">
        <w:rPr>
          <w:sz w:val="20"/>
        </w:rPr>
        <w:t> 2300-1 «</w:t>
      </w:r>
      <w:r w:rsidR="009324C9" w:rsidRPr="0065684D">
        <w:rPr>
          <w:sz w:val="20"/>
        </w:rPr>
        <w:t>О защите прав потребителей</w:t>
      </w:r>
      <w:r w:rsidR="00FD16AE">
        <w:rPr>
          <w:sz w:val="20"/>
        </w:rPr>
        <w:t>»</w:t>
      </w:r>
      <w:r w:rsidR="009324C9" w:rsidRPr="0065684D">
        <w:rPr>
          <w:sz w:val="20"/>
        </w:rPr>
        <w:t xml:space="preserve"> и </w:t>
      </w:r>
      <w:r w:rsidR="008A6186">
        <w:rPr>
          <w:sz w:val="20"/>
        </w:rPr>
        <w:t>ФЗ № 273</w:t>
      </w:r>
      <w:r w:rsidR="009324C9" w:rsidRPr="0065684D">
        <w:rPr>
          <w:sz w:val="20"/>
        </w:rPr>
        <w:t>;</w:t>
      </w:r>
    </w:p>
    <w:p w:rsidR="002E19A5" w:rsidRDefault="00936169" w:rsidP="00606BA1">
      <w:pPr>
        <w:pStyle w:val="a3"/>
        <w:ind w:firstLine="709"/>
        <w:rPr>
          <w:sz w:val="20"/>
        </w:rPr>
      </w:pPr>
      <w:r w:rsidRPr="0065684D">
        <w:rPr>
          <w:sz w:val="20"/>
        </w:rPr>
        <w:t>- о</w:t>
      </w:r>
      <w:r w:rsidR="001B14DF">
        <w:rPr>
          <w:sz w:val="20"/>
        </w:rPr>
        <w:t>рганизовать и обеспечить надлежащее</w:t>
      </w:r>
      <w:r w:rsidR="009324C9" w:rsidRPr="0065684D">
        <w:rPr>
          <w:sz w:val="20"/>
        </w:rPr>
        <w:t xml:space="preserve"> предоставление образовательных усл</w:t>
      </w:r>
      <w:r w:rsidR="001B14DF">
        <w:rPr>
          <w:sz w:val="20"/>
        </w:rPr>
        <w:t xml:space="preserve">уг, предусмотренных разделом 1 </w:t>
      </w:r>
      <w:r w:rsidR="009324C9" w:rsidRPr="0065684D">
        <w:rPr>
          <w:sz w:val="20"/>
        </w:rPr>
        <w:t>настоящего Договора. Образова</w:t>
      </w:r>
      <w:r w:rsidR="00FA7BA0">
        <w:rPr>
          <w:sz w:val="20"/>
        </w:rPr>
        <w:t xml:space="preserve">тельные услуги оказываются в </w:t>
      </w:r>
      <w:r w:rsidR="009324C9" w:rsidRPr="0065684D">
        <w:rPr>
          <w:sz w:val="20"/>
        </w:rPr>
        <w:t xml:space="preserve">соответствии </w:t>
      </w:r>
      <w:r w:rsidR="00FA7BA0" w:rsidRPr="00262F54">
        <w:rPr>
          <w:sz w:val="20"/>
        </w:rPr>
        <w:t>с</w:t>
      </w:r>
      <w:r w:rsidR="009324C9" w:rsidRPr="00262F54">
        <w:rPr>
          <w:sz w:val="20"/>
        </w:rPr>
        <w:t xml:space="preserve"> учебным планом</w:t>
      </w:r>
      <w:r w:rsidR="00B74B9C">
        <w:rPr>
          <w:sz w:val="20"/>
        </w:rPr>
        <w:t xml:space="preserve"> (</w:t>
      </w:r>
      <w:r w:rsidR="009324C9" w:rsidRPr="0065684D">
        <w:rPr>
          <w:sz w:val="20"/>
        </w:rPr>
        <w:t>индивидуальным</w:t>
      </w:r>
      <w:r w:rsidR="00C831AB">
        <w:rPr>
          <w:sz w:val="20"/>
        </w:rPr>
        <w:t xml:space="preserve"> графиком</w:t>
      </w:r>
      <w:r w:rsidR="00B74B9C">
        <w:rPr>
          <w:sz w:val="20"/>
        </w:rPr>
        <w:t>);</w:t>
      </w:r>
      <w:r w:rsidR="002E19A5">
        <w:rPr>
          <w:sz w:val="20"/>
        </w:rPr>
        <w:t xml:space="preserve"> </w:t>
      </w:r>
    </w:p>
    <w:p w:rsidR="009324C9" w:rsidRDefault="00936169" w:rsidP="00606BA1">
      <w:pPr>
        <w:pStyle w:val="a3"/>
        <w:ind w:firstLine="709"/>
        <w:rPr>
          <w:sz w:val="20"/>
        </w:rPr>
      </w:pPr>
      <w:r w:rsidRPr="0065684D">
        <w:rPr>
          <w:sz w:val="20"/>
        </w:rPr>
        <w:t>- о</w:t>
      </w:r>
      <w:r w:rsidR="001B14DF">
        <w:rPr>
          <w:sz w:val="20"/>
        </w:rPr>
        <w:t>беспечить Обучающемуся предусмотренные</w:t>
      </w:r>
      <w:r w:rsidR="009324C9" w:rsidRPr="0065684D">
        <w:rPr>
          <w:sz w:val="20"/>
        </w:rPr>
        <w:t xml:space="preserve"> выбранной образовательной программой условия ее освоения;</w:t>
      </w:r>
    </w:p>
    <w:p w:rsidR="001B5696" w:rsidRPr="00AB389D" w:rsidRDefault="001B5696" w:rsidP="00606BA1">
      <w:pPr>
        <w:pStyle w:val="a3"/>
        <w:ind w:firstLine="709"/>
        <w:rPr>
          <w:sz w:val="20"/>
        </w:rPr>
      </w:pPr>
      <w:r w:rsidRPr="00AB389D">
        <w:rPr>
          <w:sz w:val="20"/>
        </w:rPr>
        <w:t>-</w:t>
      </w:r>
      <w:r w:rsidR="00AB389D" w:rsidRPr="00AB389D">
        <w:rPr>
          <w:sz w:val="20"/>
        </w:rPr>
        <w:t xml:space="preserve"> </w:t>
      </w:r>
      <w:r w:rsidR="001B2AEF" w:rsidRPr="00AB389D">
        <w:rPr>
          <w:sz w:val="20"/>
        </w:rPr>
        <w:t>проводить занятия в соответствии с</w:t>
      </w:r>
      <w:r w:rsidR="008D1CDD" w:rsidRPr="00AB389D">
        <w:rPr>
          <w:sz w:val="20"/>
        </w:rPr>
        <w:t xml:space="preserve"> Единой</w:t>
      </w:r>
      <w:r w:rsidR="001B2AEF" w:rsidRPr="00AB389D">
        <w:rPr>
          <w:sz w:val="20"/>
        </w:rPr>
        <w:t xml:space="preserve"> программой </w:t>
      </w:r>
      <w:r w:rsidRPr="00AB389D">
        <w:rPr>
          <w:sz w:val="20"/>
        </w:rPr>
        <w:t>подготовки арбитражных управляющих;</w:t>
      </w:r>
    </w:p>
    <w:p w:rsidR="00936169" w:rsidRPr="0065684D" w:rsidRDefault="00936169" w:rsidP="00606BA1">
      <w:pPr>
        <w:pStyle w:val="a3"/>
        <w:ind w:firstLine="709"/>
        <w:rPr>
          <w:sz w:val="20"/>
        </w:rPr>
      </w:pPr>
      <w:r w:rsidRPr="00AB389D">
        <w:rPr>
          <w:sz w:val="20"/>
        </w:rPr>
        <w:t xml:space="preserve">- своевременно информировать Обучающегося об изменении согласованного </w:t>
      </w:r>
      <w:r w:rsidR="00F550F4" w:rsidRPr="00AB389D">
        <w:rPr>
          <w:sz w:val="20"/>
        </w:rPr>
        <w:t>расписания занятий</w:t>
      </w:r>
      <w:r w:rsidRPr="0065684D">
        <w:rPr>
          <w:sz w:val="20"/>
        </w:rPr>
        <w:t>, а также предоставлять по запросу Обучающегося информацию о ходе образовательного процесса;</w:t>
      </w:r>
    </w:p>
    <w:p w:rsidR="00936169" w:rsidRPr="0065684D" w:rsidRDefault="00FA7BA0" w:rsidP="00606BA1">
      <w:pPr>
        <w:pStyle w:val="a3"/>
        <w:ind w:firstLine="709"/>
        <w:rPr>
          <w:sz w:val="20"/>
        </w:rPr>
      </w:pPr>
      <w:r>
        <w:rPr>
          <w:sz w:val="20"/>
        </w:rPr>
        <w:t xml:space="preserve">- </w:t>
      </w:r>
      <w:r w:rsidR="006C422B">
        <w:rPr>
          <w:sz w:val="20"/>
        </w:rPr>
        <w:t>сформировать аттестационную комиссию,</w:t>
      </w:r>
      <w:r>
        <w:rPr>
          <w:sz w:val="20"/>
        </w:rPr>
        <w:t xml:space="preserve"> </w:t>
      </w:r>
      <w:r w:rsidR="001B14DF">
        <w:rPr>
          <w:sz w:val="20"/>
        </w:rPr>
        <w:t>провести итоговую аттестацию</w:t>
      </w:r>
      <w:r w:rsidR="00936169" w:rsidRPr="0065684D">
        <w:rPr>
          <w:sz w:val="20"/>
        </w:rPr>
        <w:t xml:space="preserve"> и выдать Обучающемуся в случае успешного завершения курса о</w:t>
      </w:r>
      <w:r w:rsidR="001B14DF">
        <w:rPr>
          <w:sz w:val="20"/>
        </w:rPr>
        <w:t>бучения документ о квалификации</w:t>
      </w:r>
      <w:r w:rsidR="00936169" w:rsidRPr="0065684D">
        <w:rPr>
          <w:sz w:val="20"/>
        </w:rPr>
        <w:t xml:space="preserve"> в соответствии с пройденной образовательной программой, либо документ об освоении </w:t>
      </w:r>
      <w:r w:rsidR="00F550F4">
        <w:rPr>
          <w:sz w:val="20"/>
        </w:rPr>
        <w:t xml:space="preserve">отдельных </w:t>
      </w:r>
      <w:r w:rsidR="00936169" w:rsidRPr="0065684D">
        <w:rPr>
          <w:sz w:val="20"/>
        </w:rPr>
        <w:t>компонентов образовательной программы в случае отчисления Обучающегося из образовательного учреждения до завершения им обучения в полном объёме;</w:t>
      </w:r>
    </w:p>
    <w:p w:rsidR="00936169" w:rsidRPr="0065684D" w:rsidRDefault="001B14DF" w:rsidP="00606BA1">
      <w:pPr>
        <w:pStyle w:val="a3"/>
        <w:ind w:firstLine="709"/>
        <w:rPr>
          <w:sz w:val="20"/>
        </w:rPr>
      </w:pPr>
      <w:r>
        <w:rPr>
          <w:sz w:val="20"/>
        </w:rPr>
        <w:t>-</w:t>
      </w:r>
      <w:r w:rsidR="00FA7BA0">
        <w:rPr>
          <w:sz w:val="20"/>
        </w:rPr>
        <w:t xml:space="preserve"> </w:t>
      </w:r>
      <w:r w:rsidR="00936169" w:rsidRPr="0065684D">
        <w:rPr>
          <w:sz w:val="20"/>
        </w:rPr>
        <w:t>соблюдать требования законодательства об охране персональных данных при обработке персональных данных Обучающегося;</w:t>
      </w:r>
    </w:p>
    <w:p w:rsidR="00583D9A" w:rsidRDefault="00936169" w:rsidP="002031DB">
      <w:pPr>
        <w:pStyle w:val="a3"/>
        <w:ind w:firstLine="709"/>
        <w:rPr>
          <w:sz w:val="20"/>
        </w:rPr>
      </w:pPr>
      <w:r w:rsidRPr="0065684D">
        <w:rPr>
          <w:sz w:val="20"/>
        </w:rPr>
        <w:t>- о</w:t>
      </w:r>
      <w:r w:rsidR="009324C9" w:rsidRPr="0065684D">
        <w:rPr>
          <w:sz w:val="20"/>
        </w:rPr>
        <w:t>беспечить Обуча</w:t>
      </w:r>
      <w:r w:rsidR="001B14DF">
        <w:rPr>
          <w:sz w:val="20"/>
        </w:rPr>
        <w:t>ющемуся уважение человеческого</w:t>
      </w:r>
      <w:r w:rsidR="009324C9" w:rsidRPr="0065684D">
        <w:rPr>
          <w:sz w:val="20"/>
        </w:rPr>
        <w:t xml:space="preserve"> достоинства, з</w:t>
      </w:r>
      <w:r w:rsidR="001B14DF">
        <w:rPr>
          <w:sz w:val="20"/>
        </w:rPr>
        <w:t xml:space="preserve">ащиту от всех форм физического и психического насилия, </w:t>
      </w:r>
      <w:r w:rsidR="009324C9" w:rsidRPr="0065684D">
        <w:rPr>
          <w:sz w:val="20"/>
        </w:rPr>
        <w:t>оскорбления личности, охрану жизни и здоровья.</w:t>
      </w:r>
    </w:p>
    <w:p w:rsidR="00936169" w:rsidRPr="0065684D" w:rsidRDefault="00936169" w:rsidP="00606BA1">
      <w:pPr>
        <w:pStyle w:val="a3"/>
        <w:ind w:firstLine="709"/>
        <w:rPr>
          <w:sz w:val="20"/>
        </w:rPr>
      </w:pPr>
      <w:r w:rsidRPr="0065684D">
        <w:rPr>
          <w:sz w:val="20"/>
        </w:rPr>
        <w:t xml:space="preserve">3.2. </w:t>
      </w:r>
      <w:r w:rsidRPr="0065684D">
        <w:rPr>
          <w:b/>
          <w:sz w:val="20"/>
        </w:rPr>
        <w:t>Обучающийся</w:t>
      </w:r>
      <w:r w:rsidRPr="0065684D">
        <w:rPr>
          <w:sz w:val="20"/>
        </w:rPr>
        <w:t xml:space="preserve"> обязан: </w:t>
      </w:r>
    </w:p>
    <w:p w:rsidR="00936169" w:rsidRPr="0065684D" w:rsidRDefault="00A64112" w:rsidP="00606BA1">
      <w:pPr>
        <w:pStyle w:val="OEM"/>
        <w:ind w:firstLine="709"/>
        <w:jc w:val="both"/>
        <w:rPr>
          <w:rFonts w:ascii="Times New Roman" w:hAnsi="Times New Roman" w:cs="Times New Roman"/>
          <w:sz w:val="20"/>
          <w:szCs w:val="20"/>
        </w:rPr>
      </w:pPr>
      <w:r w:rsidRPr="0065684D">
        <w:rPr>
          <w:rFonts w:ascii="Times New Roman" w:hAnsi="Times New Roman" w:cs="Times New Roman"/>
          <w:sz w:val="20"/>
          <w:szCs w:val="20"/>
        </w:rPr>
        <w:lastRenderedPageBreak/>
        <w:t>- с</w:t>
      </w:r>
      <w:r w:rsidR="001B14DF">
        <w:rPr>
          <w:rFonts w:ascii="Times New Roman" w:hAnsi="Times New Roman" w:cs="Times New Roman"/>
          <w:sz w:val="20"/>
          <w:szCs w:val="20"/>
        </w:rPr>
        <w:t>воевременно</w:t>
      </w:r>
      <w:r w:rsidR="00936169" w:rsidRPr="0065684D">
        <w:rPr>
          <w:rFonts w:ascii="Times New Roman" w:hAnsi="Times New Roman" w:cs="Times New Roman"/>
          <w:sz w:val="20"/>
          <w:szCs w:val="20"/>
        </w:rPr>
        <w:t xml:space="preserve"> вносить плату за предоставляемые Обуча</w:t>
      </w:r>
      <w:r w:rsidR="001B14DF">
        <w:rPr>
          <w:rFonts w:ascii="Times New Roman" w:hAnsi="Times New Roman" w:cs="Times New Roman"/>
          <w:sz w:val="20"/>
          <w:szCs w:val="20"/>
        </w:rPr>
        <w:t>ющемуся образовательные услуги,</w:t>
      </w:r>
      <w:r w:rsidR="00936169" w:rsidRPr="0065684D">
        <w:rPr>
          <w:rFonts w:ascii="Times New Roman" w:hAnsi="Times New Roman" w:cs="Times New Roman"/>
          <w:sz w:val="20"/>
          <w:szCs w:val="20"/>
        </w:rPr>
        <w:t xml:space="preserve"> указанные в разделе 1 настоящего Договора, в размере и порядке,</w:t>
      </w:r>
      <w:r w:rsidR="001B14DF">
        <w:rPr>
          <w:rFonts w:ascii="Times New Roman" w:hAnsi="Times New Roman" w:cs="Times New Roman"/>
          <w:sz w:val="20"/>
          <w:szCs w:val="20"/>
        </w:rPr>
        <w:t xml:space="preserve"> </w:t>
      </w:r>
      <w:r w:rsidR="00936169" w:rsidRPr="0065684D">
        <w:rPr>
          <w:rFonts w:ascii="Times New Roman" w:hAnsi="Times New Roman" w:cs="Times New Roman"/>
          <w:sz w:val="20"/>
          <w:szCs w:val="20"/>
        </w:rPr>
        <w:t xml:space="preserve">определенными </w:t>
      </w:r>
      <w:r w:rsidRPr="0065684D">
        <w:rPr>
          <w:rFonts w:ascii="Times New Roman" w:hAnsi="Times New Roman" w:cs="Times New Roman"/>
          <w:sz w:val="20"/>
          <w:szCs w:val="20"/>
        </w:rPr>
        <w:t xml:space="preserve">разделом 4 </w:t>
      </w:r>
      <w:r w:rsidR="00936169" w:rsidRPr="0065684D">
        <w:rPr>
          <w:rFonts w:ascii="Times New Roman" w:hAnsi="Times New Roman" w:cs="Times New Roman"/>
          <w:sz w:val="20"/>
          <w:szCs w:val="20"/>
        </w:rPr>
        <w:t>настоящ</w:t>
      </w:r>
      <w:r w:rsidRPr="0065684D">
        <w:rPr>
          <w:rFonts w:ascii="Times New Roman" w:hAnsi="Times New Roman" w:cs="Times New Roman"/>
          <w:sz w:val="20"/>
          <w:szCs w:val="20"/>
        </w:rPr>
        <w:t>его</w:t>
      </w:r>
      <w:r w:rsidR="001B14DF">
        <w:rPr>
          <w:rFonts w:ascii="Times New Roman" w:hAnsi="Times New Roman" w:cs="Times New Roman"/>
          <w:sz w:val="20"/>
          <w:szCs w:val="20"/>
        </w:rPr>
        <w:t xml:space="preserve"> </w:t>
      </w:r>
      <w:r w:rsidR="00936169" w:rsidRPr="0065684D">
        <w:rPr>
          <w:rFonts w:ascii="Times New Roman" w:hAnsi="Times New Roman" w:cs="Times New Roman"/>
          <w:sz w:val="20"/>
          <w:szCs w:val="20"/>
        </w:rPr>
        <w:t>Договор</w:t>
      </w:r>
      <w:r w:rsidRPr="0065684D">
        <w:rPr>
          <w:rFonts w:ascii="Times New Roman" w:hAnsi="Times New Roman" w:cs="Times New Roman"/>
          <w:sz w:val="20"/>
          <w:szCs w:val="20"/>
        </w:rPr>
        <w:t>а</w:t>
      </w:r>
      <w:r w:rsidR="001B14DF">
        <w:rPr>
          <w:rFonts w:ascii="Times New Roman" w:hAnsi="Times New Roman" w:cs="Times New Roman"/>
          <w:sz w:val="20"/>
          <w:szCs w:val="20"/>
        </w:rPr>
        <w:t>, а также предоставлять</w:t>
      </w:r>
      <w:r w:rsidR="00936169" w:rsidRPr="0065684D">
        <w:rPr>
          <w:rFonts w:ascii="Times New Roman" w:hAnsi="Times New Roman" w:cs="Times New Roman"/>
          <w:sz w:val="20"/>
          <w:szCs w:val="20"/>
        </w:rPr>
        <w:t xml:space="preserve"> </w:t>
      </w:r>
      <w:r w:rsidR="001B14DF">
        <w:rPr>
          <w:rFonts w:ascii="Times New Roman" w:hAnsi="Times New Roman" w:cs="Times New Roman"/>
          <w:sz w:val="20"/>
          <w:szCs w:val="20"/>
        </w:rPr>
        <w:t>платежные</w:t>
      </w:r>
      <w:r w:rsidR="00936169" w:rsidRPr="0065684D">
        <w:rPr>
          <w:rFonts w:ascii="Times New Roman" w:hAnsi="Times New Roman" w:cs="Times New Roman"/>
          <w:sz w:val="20"/>
          <w:szCs w:val="20"/>
        </w:rPr>
        <w:t xml:space="preserve"> документы, </w:t>
      </w:r>
      <w:r w:rsidRPr="0065684D">
        <w:rPr>
          <w:rFonts w:ascii="Times New Roman" w:hAnsi="Times New Roman" w:cs="Times New Roman"/>
          <w:sz w:val="20"/>
          <w:szCs w:val="20"/>
        </w:rPr>
        <w:t>подтверждающие такую оплату;</w:t>
      </w:r>
    </w:p>
    <w:p w:rsidR="005807DA" w:rsidRDefault="00A64112" w:rsidP="00606BA1">
      <w:pPr>
        <w:ind w:firstLine="709"/>
        <w:rPr>
          <w:bCs/>
          <w:sz w:val="20"/>
          <w:szCs w:val="20"/>
        </w:rPr>
      </w:pPr>
      <w:r w:rsidRPr="0065684D">
        <w:rPr>
          <w:bCs/>
          <w:sz w:val="20"/>
          <w:szCs w:val="20"/>
        </w:rPr>
        <w:t xml:space="preserve">- предоставить Исполнителю данные и документы, необходимые для формирования </w:t>
      </w:r>
      <w:proofErr w:type="gramStart"/>
      <w:r w:rsidRPr="0065684D">
        <w:rPr>
          <w:bCs/>
          <w:sz w:val="20"/>
          <w:szCs w:val="20"/>
        </w:rPr>
        <w:t>личного дела</w:t>
      </w:r>
      <w:proofErr w:type="gramEnd"/>
      <w:r w:rsidRPr="0065684D">
        <w:rPr>
          <w:bCs/>
          <w:sz w:val="20"/>
          <w:szCs w:val="20"/>
        </w:rPr>
        <w:t xml:space="preserve"> </w:t>
      </w:r>
      <w:r w:rsidR="005807DA">
        <w:rPr>
          <w:bCs/>
          <w:sz w:val="20"/>
          <w:szCs w:val="20"/>
        </w:rPr>
        <w:t xml:space="preserve">Обучающегося </w:t>
      </w:r>
      <w:r w:rsidR="005807DA" w:rsidRPr="0065684D">
        <w:rPr>
          <w:sz w:val="20"/>
        </w:rPr>
        <w:t>дополните</w:t>
      </w:r>
      <w:r w:rsidR="00AE3A8A">
        <w:rPr>
          <w:sz w:val="20"/>
        </w:rPr>
        <w:t xml:space="preserve">льной </w:t>
      </w:r>
      <w:r w:rsidR="005807DA">
        <w:rPr>
          <w:sz w:val="20"/>
        </w:rPr>
        <w:t>образовательной программы;</w:t>
      </w:r>
      <w:r w:rsidRPr="0065684D">
        <w:rPr>
          <w:bCs/>
          <w:sz w:val="20"/>
          <w:szCs w:val="20"/>
        </w:rPr>
        <w:t xml:space="preserve"> </w:t>
      </w:r>
    </w:p>
    <w:p w:rsidR="00936169" w:rsidRPr="0065684D" w:rsidRDefault="00606BA1" w:rsidP="00606BA1">
      <w:pPr>
        <w:ind w:firstLine="709"/>
        <w:rPr>
          <w:sz w:val="20"/>
          <w:szCs w:val="20"/>
        </w:rPr>
      </w:pPr>
      <w:r w:rsidRPr="0065684D">
        <w:rPr>
          <w:bCs/>
          <w:sz w:val="20"/>
          <w:szCs w:val="20"/>
        </w:rPr>
        <w:t>-</w:t>
      </w:r>
      <w:r w:rsidR="00A64112" w:rsidRPr="0065684D">
        <w:rPr>
          <w:b/>
          <w:bCs/>
          <w:sz w:val="20"/>
          <w:szCs w:val="20"/>
        </w:rPr>
        <w:t xml:space="preserve"> </w:t>
      </w:r>
      <w:r w:rsidR="00A64112" w:rsidRPr="0065684D">
        <w:rPr>
          <w:sz w:val="20"/>
          <w:szCs w:val="20"/>
        </w:rPr>
        <w:t>п</w:t>
      </w:r>
      <w:r w:rsidR="00936169" w:rsidRPr="0065684D">
        <w:rPr>
          <w:sz w:val="20"/>
          <w:szCs w:val="20"/>
        </w:rPr>
        <w:t>осещать занятия в соо</w:t>
      </w:r>
      <w:r w:rsidR="005807DA">
        <w:rPr>
          <w:sz w:val="20"/>
          <w:szCs w:val="20"/>
        </w:rPr>
        <w:t xml:space="preserve">тветствии с </w:t>
      </w:r>
      <w:r w:rsidR="00B74B9C" w:rsidRPr="00360AA7">
        <w:rPr>
          <w:sz w:val="20"/>
        </w:rPr>
        <w:t>учебным расписанием</w:t>
      </w:r>
      <w:r w:rsidR="005807DA">
        <w:rPr>
          <w:sz w:val="20"/>
          <w:szCs w:val="20"/>
        </w:rPr>
        <w:t>;</w:t>
      </w:r>
    </w:p>
    <w:p w:rsidR="00936169" w:rsidRPr="0065684D" w:rsidRDefault="00A64112" w:rsidP="00606BA1">
      <w:pPr>
        <w:pStyle w:val="a3"/>
        <w:ind w:right="-51" w:firstLine="709"/>
        <w:rPr>
          <w:sz w:val="20"/>
        </w:rPr>
      </w:pPr>
      <w:r w:rsidRPr="0065684D">
        <w:rPr>
          <w:sz w:val="20"/>
        </w:rPr>
        <w:t>- с</w:t>
      </w:r>
      <w:r w:rsidR="00936169" w:rsidRPr="0065684D">
        <w:rPr>
          <w:sz w:val="20"/>
        </w:rPr>
        <w:t>облюдать требования Устава университета, Правил внутреннего распорядка и других актов, издаваемых в университете; соблюдать уче</w:t>
      </w:r>
      <w:r w:rsidR="00E61C53">
        <w:rPr>
          <w:sz w:val="20"/>
        </w:rPr>
        <w:t xml:space="preserve">бную дисциплину и общепринятые </w:t>
      </w:r>
      <w:r w:rsidR="00936169" w:rsidRPr="0065684D">
        <w:rPr>
          <w:sz w:val="20"/>
        </w:rPr>
        <w:t>нормы поведения, проявлять уважение к сотрудникам университета и к другим обучающимся</w:t>
      </w:r>
      <w:r w:rsidR="005807DA">
        <w:rPr>
          <w:sz w:val="20"/>
        </w:rPr>
        <w:t>;</w:t>
      </w:r>
    </w:p>
    <w:p w:rsidR="00936169" w:rsidRPr="0065684D" w:rsidRDefault="00A64112" w:rsidP="00606BA1">
      <w:pPr>
        <w:pStyle w:val="a3"/>
        <w:ind w:firstLine="709"/>
        <w:rPr>
          <w:sz w:val="20"/>
        </w:rPr>
      </w:pPr>
      <w:r w:rsidRPr="0065684D">
        <w:rPr>
          <w:sz w:val="20"/>
        </w:rPr>
        <w:t>-</w:t>
      </w:r>
      <w:r w:rsidR="00936169" w:rsidRPr="0065684D">
        <w:rPr>
          <w:sz w:val="20"/>
        </w:rPr>
        <w:t xml:space="preserve"> </w:t>
      </w:r>
      <w:r w:rsidRPr="0065684D">
        <w:rPr>
          <w:sz w:val="20"/>
        </w:rPr>
        <w:t>б</w:t>
      </w:r>
      <w:r w:rsidR="00936169" w:rsidRPr="0065684D">
        <w:rPr>
          <w:sz w:val="20"/>
        </w:rPr>
        <w:t>ережно отно</w:t>
      </w:r>
      <w:r w:rsidR="005807DA">
        <w:rPr>
          <w:sz w:val="20"/>
        </w:rPr>
        <w:t>ситься к имуществу университета.</w:t>
      </w:r>
    </w:p>
    <w:p w:rsidR="00CB4363" w:rsidRPr="0065684D" w:rsidRDefault="00CB4363" w:rsidP="00606BA1">
      <w:pPr>
        <w:ind w:firstLine="709"/>
        <w:jc w:val="both"/>
        <w:rPr>
          <w:sz w:val="20"/>
          <w:szCs w:val="20"/>
        </w:rPr>
      </w:pPr>
    </w:p>
    <w:p w:rsidR="00BF7A17" w:rsidRPr="0065684D" w:rsidRDefault="00AE3A8A" w:rsidP="00606BA1">
      <w:pPr>
        <w:ind w:firstLine="709"/>
        <w:jc w:val="center"/>
        <w:rPr>
          <w:b/>
          <w:bCs/>
          <w:sz w:val="20"/>
          <w:szCs w:val="20"/>
        </w:rPr>
      </w:pPr>
      <w:r>
        <w:rPr>
          <w:b/>
          <w:bCs/>
          <w:sz w:val="20"/>
          <w:szCs w:val="20"/>
        </w:rPr>
        <w:t xml:space="preserve">4. ОПЛАТА ПО </w:t>
      </w:r>
      <w:r w:rsidR="00BF7A17" w:rsidRPr="0065684D">
        <w:rPr>
          <w:b/>
          <w:bCs/>
          <w:sz w:val="20"/>
          <w:szCs w:val="20"/>
        </w:rPr>
        <w:t>ДОГОВОРУ</w:t>
      </w:r>
    </w:p>
    <w:p w:rsidR="008C023C" w:rsidRPr="0065684D" w:rsidRDefault="00CB4363" w:rsidP="00606BA1">
      <w:pPr>
        <w:ind w:firstLine="709"/>
        <w:jc w:val="both"/>
        <w:rPr>
          <w:sz w:val="20"/>
          <w:szCs w:val="20"/>
        </w:rPr>
      </w:pPr>
      <w:r w:rsidRPr="0065684D">
        <w:rPr>
          <w:sz w:val="20"/>
          <w:szCs w:val="20"/>
        </w:rPr>
        <w:t>4</w:t>
      </w:r>
      <w:r w:rsidR="00BF7A17" w:rsidRPr="0065684D">
        <w:rPr>
          <w:sz w:val="20"/>
          <w:szCs w:val="20"/>
        </w:rPr>
        <w:t xml:space="preserve">.1. </w:t>
      </w:r>
      <w:r w:rsidR="00532501" w:rsidRPr="0065684D">
        <w:rPr>
          <w:sz w:val="20"/>
          <w:szCs w:val="20"/>
        </w:rPr>
        <w:t>Полная с</w:t>
      </w:r>
      <w:r w:rsidR="00BF7A17" w:rsidRPr="0065684D">
        <w:rPr>
          <w:sz w:val="20"/>
          <w:szCs w:val="20"/>
        </w:rPr>
        <w:t xml:space="preserve">тоимость </w:t>
      </w:r>
      <w:r w:rsidRPr="0065684D">
        <w:rPr>
          <w:sz w:val="20"/>
          <w:szCs w:val="20"/>
        </w:rPr>
        <w:t xml:space="preserve">оказываемых образовательных услуг </w:t>
      </w:r>
      <w:r w:rsidR="00BF7A17" w:rsidRPr="0065684D">
        <w:rPr>
          <w:sz w:val="20"/>
          <w:szCs w:val="20"/>
        </w:rPr>
        <w:t>за весь п</w:t>
      </w:r>
      <w:r w:rsidRPr="0065684D">
        <w:rPr>
          <w:sz w:val="20"/>
          <w:szCs w:val="20"/>
        </w:rPr>
        <w:t>ериод обучения составляет</w:t>
      </w:r>
    </w:p>
    <w:p w:rsidR="005645AE" w:rsidRPr="005645AE" w:rsidRDefault="00ED6BFE" w:rsidP="005645AE">
      <w:pPr>
        <w:jc w:val="both"/>
        <w:rPr>
          <w:sz w:val="20"/>
          <w:szCs w:val="20"/>
          <w:u w:val="single"/>
        </w:rPr>
      </w:pPr>
      <w:r>
        <w:rPr>
          <w:sz w:val="20"/>
          <w:szCs w:val="20"/>
          <w:u w:val="single"/>
        </w:rPr>
        <w:t>2 0</w:t>
      </w:r>
      <w:r w:rsidR="00311F0B">
        <w:rPr>
          <w:sz w:val="20"/>
          <w:szCs w:val="20"/>
          <w:u w:val="single"/>
        </w:rPr>
        <w:t>00</w:t>
      </w:r>
      <w:r w:rsidR="005645AE" w:rsidRPr="005645AE">
        <w:rPr>
          <w:sz w:val="20"/>
          <w:szCs w:val="20"/>
          <w:u w:val="single"/>
        </w:rPr>
        <w:t xml:space="preserve"> (</w:t>
      </w:r>
      <w:r>
        <w:rPr>
          <w:sz w:val="20"/>
          <w:szCs w:val="20"/>
          <w:u w:val="single"/>
        </w:rPr>
        <w:t>Две тысячи</w:t>
      </w:r>
      <w:r w:rsidR="005645AE" w:rsidRPr="005645AE">
        <w:rPr>
          <w:sz w:val="20"/>
          <w:szCs w:val="20"/>
          <w:u w:val="single"/>
        </w:rPr>
        <w:t>) рублей.</w:t>
      </w:r>
    </w:p>
    <w:p w:rsidR="00F71B4F" w:rsidRDefault="00273189" w:rsidP="00606BA1">
      <w:pPr>
        <w:ind w:firstLine="709"/>
        <w:jc w:val="both"/>
        <w:rPr>
          <w:sz w:val="20"/>
          <w:szCs w:val="20"/>
        </w:rPr>
      </w:pPr>
      <w:r w:rsidRPr="0065684D">
        <w:rPr>
          <w:sz w:val="20"/>
          <w:szCs w:val="20"/>
        </w:rPr>
        <w:t>4</w:t>
      </w:r>
      <w:r w:rsidR="00F71B4F" w:rsidRPr="0065684D">
        <w:rPr>
          <w:sz w:val="20"/>
          <w:szCs w:val="20"/>
        </w:rPr>
        <w:t>.</w:t>
      </w:r>
      <w:r w:rsidR="00355BDA" w:rsidRPr="0065684D">
        <w:rPr>
          <w:sz w:val="20"/>
          <w:szCs w:val="20"/>
        </w:rPr>
        <w:t>2</w:t>
      </w:r>
      <w:r w:rsidR="007F54AC">
        <w:rPr>
          <w:sz w:val="20"/>
          <w:szCs w:val="20"/>
        </w:rPr>
        <w:t>. П</w:t>
      </w:r>
      <w:r w:rsidR="00F71B4F" w:rsidRPr="0065684D">
        <w:rPr>
          <w:sz w:val="20"/>
          <w:szCs w:val="20"/>
        </w:rPr>
        <w:t>лата за обучение вносится в следующие сроки:</w:t>
      </w:r>
    </w:p>
    <w:p w:rsidR="005F2F9F" w:rsidRDefault="005F2F9F" w:rsidP="00E90DDB">
      <w:pPr>
        <w:ind w:firstLine="709"/>
        <w:jc w:val="both"/>
        <w:rPr>
          <w:sz w:val="20"/>
          <w:szCs w:val="20"/>
        </w:rPr>
      </w:pPr>
      <w:r w:rsidRPr="0065684D">
        <w:rPr>
          <w:sz w:val="20"/>
          <w:szCs w:val="20"/>
        </w:rPr>
        <w:t xml:space="preserve">- до </w:t>
      </w:r>
      <w:r w:rsidRPr="00FA21B9">
        <w:rPr>
          <w:sz w:val="20"/>
          <w:szCs w:val="20"/>
          <w:u w:val="single"/>
        </w:rPr>
        <w:t>«</w:t>
      </w:r>
      <w:proofErr w:type="gramStart"/>
      <w:r w:rsidR="00AA4A26">
        <w:rPr>
          <w:sz w:val="20"/>
          <w:szCs w:val="20"/>
          <w:u w:val="single"/>
        </w:rPr>
        <w:t>10</w:t>
      </w:r>
      <w:r w:rsidRPr="00FA21B9">
        <w:rPr>
          <w:sz w:val="20"/>
          <w:szCs w:val="20"/>
          <w:u w:val="single"/>
        </w:rPr>
        <w:t xml:space="preserve">» </w:t>
      </w:r>
      <w:r w:rsidR="00AA4A26">
        <w:rPr>
          <w:sz w:val="20"/>
          <w:szCs w:val="20"/>
          <w:u w:val="single"/>
        </w:rPr>
        <w:t xml:space="preserve"> марта</w:t>
      </w:r>
      <w:proofErr w:type="gramEnd"/>
      <w:r w:rsidRPr="00FA21B9">
        <w:rPr>
          <w:sz w:val="20"/>
          <w:szCs w:val="20"/>
          <w:u w:val="single"/>
        </w:rPr>
        <w:t xml:space="preserve"> </w:t>
      </w:r>
      <w:r w:rsidR="00AA4A26">
        <w:rPr>
          <w:sz w:val="20"/>
          <w:szCs w:val="20"/>
          <w:u w:val="single"/>
        </w:rPr>
        <w:t xml:space="preserve"> </w:t>
      </w:r>
      <w:r w:rsidR="005645AE" w:rsidRPr="00311F0B">
        <w:rPr>
          <w:sz w:val="20"/>
          <w:szCs w:val="20"/>
          <w:u w:val="single"/>
        </w:rPr>
        <w:t>20</w:t>
      </w:r>
      <w:r w:rsidR="00311F0B" w:rsidRPr="00311F0B">
        <w:rPr>
          <w:sz w:val="20"/>
          <w:szCs w:val="20"/>
          <w:u w:val="single"/>
        </w:rPr>
        <w:t>21</w:t>
      </w:r>
      <w:r w:rsidR="00FA21B9">
        <w:rPr>
          <w:sz w:val="20"/>
          <w:szCs w:val="20"/>
        </w:rPr>
        <w:t xml:space="preserve"> </w:t>
      </w:r>
      <w:r>
        <w:rPr>
          <w:sz w:val="20"/>
          <w:szCs w:val="20"/>
        </w:rPr>
        <w:t xml:space="preserve">г.    </w:t>
      </w:r>
      <w:r w:rsidRPr="0065684D">
        <w:rPr>
          <w:sz w:val="20"/>
          <w:szCs w:val="20"/>
        </w:rPr>
        <w:t xml:space="preserve"> </w:t>
      </w:r>
      <w:r w:rsidR="00E90DDB">
        <w:rPr>
          <w:sz w:val="22"/>
          <w:szCs w:val="20"/>
          <w:u w:val="single"/>
        </w:rPr>
        <w:t>10</w:t>
      </w:r>
      <w:r w:rsidRPr="005F2F9F">
        <w:rPr>
          <w:sz w:val="22"/>
          <w:szCs w:val="20"/>
          <w:u w:val="single"/>
        </w:rPr>
        <w:t>0</w:t>
      </w:r>
      <w:r w:rsidRPr="0065684D">
        <w:rPr>
          <w:sz w:val="20"/>
          <w:szCs w:val="20"/>
        </w:rPr>
        <w:t xml:space="preserve"> % </w:t>
      </w:r>
      <w:r>
        <w:rPr>
          <w:sz w:val="20"/>
          <w:szCs w:val="20"/>
        </w:rPr>
        <w:t xml:space="preserve">полной </w:t>
      </w:r>
      <w:r w:rsidR="00E90DDB">
        <w:rPr>
          <w:sz w:val="20"/>
          <w:szCs w:val="20"/>
        </w:rPr>
        <w:t>стоимости обучения.</w:t>
      </w:r>
    </w:p>
    <w:p w:rsidR="0027386F" w:rsidRPr="000A4AA8" w:rsidRDefault="001B5696" w:rsidP="0027386F">
      <w:pPr>
        <w:pStyle w:val="a3"/>
        <w:ind w:firstLine="709"/>
        <w:rPr>
          <w:sz w:val="20"/>
        </w:rPr>
      </w:pPr>
      <w:r>
        <w:rPr>
          <w:sz w:val="20"/>
        </w:rPr>
        <w:t>4.3</w:t>
      </w:r>
      <w:r w:rsidR="0027386F" w:rsidRPr="000A4AA8">
        <w:rPr>
          <w:sz w:val="20"/>
        </w:rPr>
        <w:t>. Отказ Обучающегося от вып</w:t>
      </w:r>
      <w:r w:rsidR="005807DA">
        <w:rPr>
          <w:sz w:val="20"/>
        </w:rPr>
        <w:t>олнения п. 4</w:t>
      </w:r>
      <w:r w:rsidR="002A62CC">
        <w:rPr>
          <w:sz w:val="20"/>
        </w:rPr>
        <w:t>.</w:t>
      </w:r>
      <w:r>
        <w:rPr>
          <w:sz w:val="20"/>
        </w:rPr>
        <w:t>2</w:t>
      </w:r>
      <w:r w:rsidR="0027386F" w:rsidRPr="000A4AA8">
        <w:rPr>
          <w:sz w:val="20"/>
        </w:rPr>
        <w:t>.</w:t>
      </w:r>
      <w:r w:rsidR="0027386F">
        <w:rPr>
          <w:sz w:val="20"/>
        </w:rPr>
        <w:t xml:space="preserve"> настоящего Договора</w:t>
      </w:r>
      <w:r w:rsidR="0027386F" w:rsidRPr="000A4AA8">
        <w:rPr>
          <w:sz w:val="20"/>
        </w:rPr>
        <w:t xml:space="preserve"> дает </w:t>
      </w:r>
      <w:r w:rsidR="0027386F">
        <w:rPr>
          <w:sz w:val="20"/>
        </w:rPr>
        <w:t>Исполнителю право</w:t>
      </w:r>
      <w:r w:rsidR="0027386F" w:rsidRPr="000A4AA8">
        <w:rPr>
          <w:sz w:val="20"/>
        </w:rPr>
        <w:t xml:space="preserve"> рас</w:t>
      </w:r>
      <w:r w:rsidR="0027386F">
        <w:rPr>
          <w:sz w:val="20"/>
        </w:rPr>
        <w:t>торгнуть Д</w:t>
      </w:r>
      <w:r w:rsidR="0027386F" w:rsidRPr="000A4AA8">
        <w:rPr>
          <w:sz w:val="20"/>
        </w:rPr>
        <w:t>оговор в одностороннем порядке.</w:t>
      </w:r>
    </w:p>
    <w:p w:rsidR="00F71B4F" w:rsidRPr="0065684D" w:rsidRDefault="00273189" w:rsidP="00606BA1">
      <w:pPr>
        <w:ind w:firstLine="709"/>
        <w:jc w:val="both"/>
        <w:rPr>
          <w:sz w:val="20"/>
          <w:szCs w:val="20"/>
        </w:rPr>
      </w:pPr>
      <w:r w:rsidRPr="0065684D">
        <w:rPr>
          <w:sz w:val="20"/>
          <w:szCs w:val="20"/>
        </w:rPr>
        <w:t>4</w:t>
      </w:r>
      <w:r w:rsidR="001B5696">
        <w:rPr>
          <w:sz w:val="20"/>
          <w:szCs w:val="20"/>
        </w:rPr>
        <w:t>.4</w:t>
      </w:r>
      <w:r w:rsidR="00F71B4F" w:rsidRPr="0065684D">
        <w:rPr>
          <w:sz w:val="20"/>
          <w:szCs w:val="20"/>
        </w:rPr>
        <w:t xml:space="preserve">. Плата за обучение вносится по безналичному расчету на р/с </w:t>
      </w:r>
      <w:r w:rsidR="005807DA">
        <w:rPr>
          <w:sz w:val="20"/>
          <w:szCs w:val="20"/>
        </w:rPr>
        <w:t>Исполнителя</w:t>
      </w:r>
      <w:r w:rsidR="00F71B4F" w:rsidRPr="0065684D">
        <w:rPr>
          <w:sz w:val="20"/>
          <w:szCs w:val="20"/>
        </w:rPr>
        <w:t xml:space="preserve"> либо в кассу </w:t>
      </w:r>
      <w:r w:rsidR="005807DA">
        <w:rPr>
          <w:sz w:val="20"/>
          <w:szCs w:val="20"/>
        </w:rPr>
        <w:t>Исполнителя</w:t>
      </w:r>
      <w:r w:rsidR="00F71B4F" w:rsidRPr="0065684D">
        <w:rPr>
          <w:sz w:val="20"/>
          <w:szCs w:val="20"/>
        </w:rPr>
        <w:t xml:space="preserve"> в форме наличных денежных средств.</w:t>
      </w:r>
    </w:p>
    <w:p w:rsidR="00F71B4F" w:rsidRPr="0065684D" w:rsidRDefault="00F71B4F" w:rsidP="00606BA1">
      <w:pPr>
        <w:ind w:firstLine="709"/>
        <w:jc w:val="center"/>
        <w:rPr>
          <w:b/>
          <w:bCs/>
          <w:sz w:val="20"/>
          <w:szCs w:val="20"/>
        </w:rPr>
      </w:pPr>
    </w:p>
    <w:p w:rsidR="00F71B4F" w:rsidRPr="0065684D" w:rsidRDefault="00087FED" w:rsidP="00606BA1">
      <w:pPr>
        <w:ind w:firstLine="709"/>
        <w:jc w:val="center"/>
        <w:rPr>
          <w:b/>
          <w:bCs/>
          <w:sz w:val="20"/>
          <w:szCs w:val="20"/>
        </w:rPr>
      </w:pPr>
      <w:r w:rsidRPr="0065684D">
        <w:rPr>
          <w:b/>
          <w:bCs/>
          <w:sz w:val="20"/>
          <w:szCs w:val="20"/>
        </w:rPr>
        <w:t>5</w:t>
      </w:r>
      <w:r w:rsidR="00F71B4F" w:rsidRPr="0065684D">
        <w:rPr>
          <w:b/>
          <w:bCs/>
          <w:sz w:val="20"/>
          <w:szCs w:val="20"/>
        </w:rPr>
        <w:t>. ОТВЕТСТВЕННОСТЬ СТОРОН</w:t>
      </w:r>
    </w:p>
    <w:p w:rsidR="0048256A" w:rsidRPr="0065684D" w:rsidRDefault="00087FED" w:rsidP="00606BA1">
      <w:pPr>
        <w:ind w:firstLine="709"/>
        <w:jc w:val="both"/>
        <w:rPr>
          <w:sz w:val="20"/>
          <w:szCs w:val="20"/>
        </w:rPr>
      </w:pPr>
      <w:r w:rsidRPr="0065684D">
        <w:rPr>
          <w:sz w:val="20"/>
          <w:szCs w:val="20"/>
        </w:rPr>
        <w:t>5</w:t>
      </w:r>
      <w:r w:rsidR="00F71B4F" w:rsidRPr="0065684D">
        <w:rPr>
          <w:sz w:val="20"/>
          <w:szCs w:val="20"/>
        </w:rPr>
        <w:t xml:space="preserve">.1. </w:t>
      </w:r>
      <w:r w:rsidR="0048256A" w:rsidRPr="0065684D">
        <w:rPr>
          <w:sz w:val="20"/>
          <w:szCs w:val="20"/>
        </w:rPr>
        <w:t>За нарушение договорных обязательств стороны несут ответственность, предусмотренную законодательством РФ и настоящим Договором.</w:t>
      </w:r>
    </w:p>
    <w:p w:rsidR="0048256A" w:rsidRPr="0065684D" w:rsidRDefault="0048256A" w:rsidP="00606BA1">
      <w:pPr>
        <w:ind w:firstLine="709"/>
        <w:jc w:val="both"/>
        <w:rPr>
          <w:sz w:val="20"/>
          <w:szCs w:val="20"/>
        </w:rPr>
      </w:pPr>
      <w:r w:rsidRPr="0065684D">
        <w:rPr>
          <w:sz w:val="20"/>
          <w:szCs w:val="20"/>
        </w:rPr>
        <w:t>5.</w:t>
      </w:r>
      <w:r w:rsidR="001B5696">
        <w:rPr>
          <w:sz w:val="20"/>
          <w:szCs w:val="20"/>
        </w:rPr>
        <w:t>2</w:t>
      </w:r>
      <w:r w:rsidRPr="0065684D">
        <w:rPr>
          <w:sz w:val="20"/>
          <w:szCs w:val="20"/>
        </w:rPr>
        <w:t>. В случае оказания образовательной услуги не в полном объеме, предусмотренном образовательными программами (частью образовательной программы), Обучающийся вправе потребовать безвозмездного оказания образовательной услуги, либо соразмерного уменьшения стоимости оказанной услуги, либо возмещения понесенных им расходов по устранению недостатков оказанной образовательной услуги своими силами или третьими лицами.</w:t>
      </w:r>
    </w:p>
    <w:p w:rsidR="0048256A" w:rsidRPr="0065684D" w:rsidRDefault="001B5696" w:rsidP="00606BA1">
      <w:pPr>
        <w:ind w:firstLine="709"/>
        <w:jc w:val="both"/>
        <w:rPr>
          <w:sz w:val="20"/>
          <w:szCs w:val="20"/>
        </w:rPr>
      </w:pPr>
      <w:r>
        <w:rPr>
          <w:sz w:val="20"/>
          <w:szCs w:val="20"/>
        </w:rPr>
        <w:t>5.3</w:t>
      </w:r>
      <w:r w:rsidR="0048256A" w:rsidRPr="0065684D">
        <w:rPr>
          <w:sz w:val="20"/>
          <w:szCs w:val="20"/>
        </w:rPr>
        <w:t>. В случае обнаружения существенных недостатков оказанных образовательных услуг, Обучающийся вправе отказаться от исполнения настоящего Договора</w:t>
      </w:r>
      <w:r w:rsidR="00066C42">
        <w:rPr>
          <w:sz w:val="20"/>
          <w:szCs w:val="20"/>
        </w:rPr>
        <w:t>,</w:t>
      </w:r>
      <w:r w:rsidR="0048256A" w:rsidRPr="0065684D">
        <w:rPr>
          <w:sz w:val="20"/>
          <w:szCs w:val="20"/>
        </w:rPr>
        <w:t xml:space="preserve"> предварительно уведомив Исполнителя.</w:t>
      </w:r>
    </w:p>
    <w:p w:rsidR="00F71B4F" w:rsidRPr="0065684D" w:rsidRDefault="001B5696" w:rsidP="00606BA1">
      <w:pPr>
        <w:ind w:firstLine="709"/>
        <w:jc w:val="both"/>
        <w:rPr>
          <w:sz w:val="20"/>
          <w:szCs w:val="20"/>
        </w:rPr>
      </w:pPr>
      <w:r>
        <w:rPr>
          <w:sz w:val="20"/>
          <w:szCs w:val="20"/>
        </w:rPr>
        <w:t>5.4</w:t>
      </w:r>
      <w:r w:rsidR="0048256A" w:rsidRPr="0065684D">
        <w:rPr>
          <w:sz w:val="20"/>
          <w:szCs w:val="20"/>
        </w:rPr>
        <w:t>. Если Исполнитель нарушил сроки оказания образо</w:t>
      </w:r>
      <w:r w:rsidR="00AE3A8A">
        <w:rPr>
          <w:sz w:val="20"/>
          <w:szCs w:val="20"/>
        </w:rPr>
        <w:t>вательной услуги либо если во время оказания образовательной услуги стало</w:t>
      </w:r>
      <w:r w:rsidR="0048256A" w:rsidRPr="0065684D">
        <w:rPr>
          <w:sz w:val="20"/>
          <w:szCs w:val="20"/>
        </w:rPr>
        <w:t xml:space="preserve"> очевидным, что она не будет оказана в срок, </w:t>
      </w:r>
      <w:r w:rsidR="00FA7BA0">
        <w:rPr>
          <w:sz w:val="20"/>
          <w:szCs w:val="20"/>
        </w:rPr>
        <w:t>Обучающийся</w:t>
      </w:r>
      <w:r w:rsidR="0048256A" w:rsidRPr="0065684D">
        <w:rPr>
          <w:sz w:val="20"/>
          <w:szCs w:val="20"/>
        </w:rPr>
        <w:t xml:space="preserve"> вправе по своему выбору: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пор</w:t>
      </w:r>
      <w:r w:rsidR="00AE3A8A">
        <w:rPr>
          <w:sz w:val="20"/>
          <w:szCs w:val="20"/>
        </w:rPr>
        <w:t xml:space="preserve">учить оказать образовательную услугу третьим лицам за разумную цену и потребовать от Исполнителя возмещения </w:t>
      </w:r>
      <w:r w:rsidR="0048256A" w:rsidRPr="0065684D">
        <w:rPr>
          <w:sz w:val="20"/>
          <w:szCs w:val="20"/>
        </w:rPr>
        <w:t>понесенных расходов; потребовать уменьшения стоимости образовательной услуги; расторгнуть Договор</w:t>
      </w:r>
      <w:r w:rsidR="00F03618" w:rsidRPr="0065684D">
        <w:rPr>
          <w:sz w:val="20"/>
          <w:szCs w:val="20"/>
        </w:rPr>
        <w:t>.</w:t>
      </w:r>
    </w:p>
    <w:p w:rsidR="00F03618" w:rsidRPr="0065684D" w:rsidRDefault="00F03618" w:rsidP="00606BA1">
      <w:pPr>
        <w:ind w:firstLine="709"/>
        <w:jc w:val="both"/>
        <w:rPr>
          <w:sz w:val="20"/>
          <w:szCs w:val="20"/>
        </w:rPr>
      </w:pPr>
    </w:p>
    <w:p w:rsidR="00F03618" w:rsidRPr="0065684D" w:rsidRDefault="00986BA8" w:rsidP="00606BA1">
      <w:pPr>
        <w:ind w:firstLine="709"/>
        <w:jc w:val="center"/>
        <w:rPr>
          <w:b/>
          <w:bCs/>
          <w:sz w:val="20"/>
          <w:szCs w:val="20"/>
        </w:rPr>
      </w:pPr>
      <w:r w:rsidRPr="0065684D">
        <w:rPr>
          <w:b/>
          <w:bCs/>
          <w:sz w:val="20"/>
          <w:szCs w:val="20"/>
        </w:rPr>
        <w:t>6</w:t>
      </w:r>
      <w:r w:rsidR="00F71B4F" w:rsidRPr="0065684D">
        <w:rPr>
          <w:b/>
          <w:bCs/>
          <w:sz w:val="20"/>
          <w:szCs w:val="20"/>
        </w:rPr>
        <w:t xml:space="preserve">. </w:t>
      </w:r>
      <w:r w:rsidR="00F03618" w:rsidRPr="0065684D">
        <w:rPr>
          <w:b/>
          <w:bCs/>
          <w:sz w:val="20"/>
          <w:szCs w:val="20"/>
        </w:rPr>
        <w:t xml:space="preserve">ИЗМЕНЕНИЕ И </w:t>
      </w:r>
      <w:r w:rsidR="00F71B4F" w:rsidRPr="0065684D">
        <w:rPr>
          <w:b/>
          <w:bCs/>
          <w:sz w:val="20"/>
          <w:szCs w:val="20"/>
        </w:rPr>
        <w:t>РАСТОРЖЕНИЕ ДОГОВОРА</w:t>
      </w:r>
    </w:p>
    <w:p w:rsidR="00F03618" w:rsidRPr="0065684D" w:rsidRDefault="00F03618" w:rsidP="00606BA1">
      <w:pPr>
        <w:ind w:firstLine="709"/>
        <w:jc w:val="both"/>
        <w:rPr>
          <w:bCs/>
          <w:sz w:val="20"/>
          <w:szCs w:val="20"/>
        </w:rPr>
      </w:pPr>
      <w:r w:rsidRPr="0065684D">
        <w:rPr>
          <w:bCs/>
          <w:sz w:val="20"/>
          <w:szCs w:val="20"/>
        </w:rPr>
        <w:t>6</w:t>
      </w:r>
      <w:r w:rsidR="00EF097A" w:rsidRPr="0065684D">
        <w:rPr>
          <w:bCs/>
          <w:sz w:val="20"/>
          <w:szCs w:val="20"/>
        </w:rPr>
        <w:t>.1</w:t>
      </w:r>
      <w:r w:rsidR="008C023C" w:rsidRPr="0065684D">
        <w:rPr>
          <w:bCs/>
          <w:sz w:val="20"/>
          <w:szCs w:val="20"/>
        </w:rPr>
        <w:t xml:space="preserve">. </w:t>
      </w:r>
      <w:r w:rsidRPr="0065684D">
        <w:rPr>
          <w:bCs/>
          <w:sz w:val="20"/>
          <w:szCs w:val="20"/>
        </w:rPr>
        <w:t>Условия настоящего Договора могут быть изменены по соглашению сторон или в соответствии с законодательством Российской Федерации.</w:t>
      </w:r>
    </w:p>
    <w:p w:rsidR="00F03618" w:rsidRPr="0065684D" w:rsidRDefault="00F03618" w:rsidP="00606BA1">
      <w:pPr>
        <w:ind w:firstLine="709"/>
        <w:jc w:val="both"/>
        <w:rPr>
          <w:bCs/>
          <w:sz w:val="20"/>
          <w:szCs w:val="20"/>
        </w:rPr>
      </w:pPr>
      <w:r w:rsidRPr="0065684D">
        <w:rPr>
          <w:bCs/>
          <w:sz w:val="20"/>
          <w:szCs w:val="20"/>
        </w:rPr>
        <w:t>6.2</w:t>
      </w:r>
      <w:r w:rsidR="008C023C" w:rsidRPr="0065684D">
        <w:rPr>
          <w:bCs/>
          <w:sz w:val="20"/>
          <w:szCs w:val="20"/>
        </w:rPr>
        <w:t>.</w:t>
      </w:r>
      <w:r w:rsidRPr="0065684D">
        <w:rPr>
          <w:bCs/>
          <w:sz w:val="20"/>
          <w:szCs w:val="20"/>
        </w:rPr>
        <w:t xml:space="preserve"> Настоящий Договор может быть расторгнут по соглашению сторон.</w:t>
      </w:r>
    </w:p>
    <w:p w:rsidR="00F03618" w:rsidRDefault="00F03618" w:rsidP="00606BA1">
      <w:pPr>
        <w:ind w:firstLine="709"/>
        <w:jc w:val="both"/>
        <w:rPr>
          <w:bCs/>
          <w:sz w:val="20"/>
          <w:szCs w:val="20"/>
        </w:rPr>
      </w:pPr>
      <w:r w:rsidRPr="0065684D">
        <w:rPr>
          <w:bCs/>
          <w:sz w:val="20"/>
          <w:szCs w:val="20"/>
        </w:rPr>
        <w:t>6.3. Действие настоящего Договора прекращается досрочно при отчислении Обучающегося в случаях:</w:t>
      </w:r>
    </w:p>
    <w:p w:rsidR="004E5DC4" w:rsidRPr="0065684D" w:rsidRDefault="00AE3A8A" w:rsidP="00606BA1">
      <w:pPr>
        <w:ind w:firstLine="709"/>
        <w:jc w:val="both"/>
        <w:rPr>
          <w:bCs/>
          <w:sz w:val="20"/>
          <w:szCs w:val="20"/>
        </w:rPr>
      </w:pPr>
      <w:r>
        <w:rPr>
          <w:bCs/>
          <w:sz w:val="20"/>
          <w:szCs w:val="20"/>
        </w:rPr>
        <w:t xml:space="preserve">- </w:t>
      </w:r>
      <w:r w:rsidR="001B034F">
        <w:rPr>
          <w:bCs/>
          <w:sz w:val="20"/>
          <w:szCs w:val="20"/>
        </w:rPr>
        <w:t>невыполнения учебного плана</w:t>
      </w:r>
      <w:r w:rsidR="00FA7BA0">
        <w:rPr>
          <w:bCs/>
          <w:sz w:val="20"/>
          <w:szCs w:val="20"/>
        </w:rPr>
        <w:t>;</w:t>
      </w:r>
      <w:r w:rsidR="004E5DC4">
        <w:rPr>
          <w:bCs/>
          <w:sz w:val="20"/>
          <w:szCs w:val="20"/>
        </w:rPr>
        <w:t xml:space="preserve"> </w:t>
      </w:r>
    </w:p>
    <w:p w:rsidR="00F03618" w:rsidRPr="0065684D" w:rsidRDefault="00F03618" w:rsidP="00606BA1">
      <w:pPr>
        <w:ind w:firstLine="709"/>
        <w:jc w:val="both"/>
        <w:rPr>
          <w:bCs/>
          <w:sz w:val="20"/>
          <w:szCs w:val="20"/>
        </w:rPr>
      </w:pPr>
      <w:r w:rsidRPr="0065684D">
        <w:rPr>
          <w:bCs/>
          <w:sz w:val="20"/>
          <w:szCs w:val="20"/>
        </w:rPr>
        <w:t>- нарушения законодательства Российской Федерации, Устава университета</w:t>
      </w:r>
      <w:r w:rsidR="00FA7BA0">
        <w:rPr>
          <w:bCs/>
          <w:sz w:val="20"/>
          <w:szCs w:val="20"/>
        </w:rPr>
        <w:t>, Правил внутреннего распорядка</w:t>
      </w:r>
      <w:r w:rsidRPr="0065684D">
        <w:rPr>
          <w:bCs/>
          <w:sz w:val="20"/>
          <w:szCs w:val="20"/>
        </w:rPr>
        <w:t>;</w:t>
      </w:r>
    </w:p>
    <w:p w:rsidR="00F03618" w:rsidRPr="0065684D" w:rsidRDefault="00141254" w:rsidP="00606BA1">
      <w:pPr>
        <w:ind w:firstLine="709"/>
        <w:jc w:val="both"/>
        <w:rPr>
          <w:bCs/>
          <w:sz w:val="20"/>
          <w:szCs w:val="20"/>
        </w:rPr>
      </w:pPr>
      <w:r w:rsidRPr="0065684D">
        <w:rPr>
          <w:bCs/>
          <w:sz w:val="20"/>
          <w:szCs w:val="20"/>
        </w:rPr>
        <w:t xml:space="preserve">- </w:t>
      </w:r>
      <w:r w:rsidR="00F03618" w:rsidRPr="0065684D">
        <w:rPr>
          <w:bCs/>
          <w:sz w:val="20"/>
          <w:szCs w:val="20"/>
        </w:rPr>
        <w:t>неисполнени</w:t>
      </w:r>
      <w:r w:rsidR="00066C42">
        <w:rPr>
          <w:bCs/>
          <w:sz w:val="20"/>
          <w:szCs w:val="20"/>
        </w:rPr>
        <w:t>я</w:t>
      </w:r>
      <w:r w:rsidR="00F03618" w:rsidRPr="0065684D">
        <w:rPr>
          <w:bCs/>
          <w:sz w:val="20"/>
          <w:szCs w:val="20"/>
        </w:rPr>
        <w:t xml:space="preserve"> или ненадлежаще</w:t>
      </w:r>
      <w:r w:rsidR="00066C42">
        <w:rPr>
          <w:bCs/>
          <w:sz w:val="20"/>
          <w:szCs w:val="20"/>
        </w:rPr>
        <w:t>го</w:t>
      </w:r>
      <w:r w:rsidR="00F03618" w:rsidRPr="0065684D">
        <w:rPr>
          <w:bCs/>
          <w:sz w:val="20"/>
          <w:szCs w:val="20"/>
        </w:rPr>
        <w:t xml:space="preserve"> исполнени</w:t>
      </w:r>
      <w:r w:rsidR="00066C42">
        <w:rPr>
          <w:bCs/>
          <w:sz w:val="20"/>
          <w:szCs w:val="20"/>
        </w:rPr>
        <w:t>я</w:t>
      </w:r>
      <w:r w:rsidR="00F03618" w:rsidRPr="0065684D">
        <w:rPr>
          <w:bCs/>
          <w:sz w:val="20"/>
          <w:szCs w:val="20"/>
        </w:rPr>
        <w:t xml:space="preserve"> Обучающимся обязанностей по настоящему Договору, в том числе за просрочку Обучающимся оплаты обучения.</w:t>
      </w:r>
    </w:p>
    <w:p w:rsidR="00F03618" w:rsidRDefault="00F03618" w:rsidP="00606BA1">
      <w:pPr>
        <w:ind w:firstLine="709"/>
        <w:jc w:val="both"/>
        <w:rPr>
          <w:bCs/>
          <w:sz w:val="20"/>
          <w:szCs w:val="20"/>
        </w:rPr>
      </w:pPr>
      <w:r w:rsidRPr="0065684D">
        <w:rPr>
          <w:bCs/>
          <w:sz w:val="20"/>
          <w:szCs w:val="20"/>
        </w:rPr>
        <w:t>6.4.</w:t>
      </w:r>
      <w:r w:rsidR="00B40599">
        <w:rPr>
          <w:bCs/>
          <w:sz w:val="20"/>
          <w:szCs w:val="20"/>
        </w:rPr>
        <w:t xml:space="preserve"> </w:t>
      </w:r>
      <w:r w:rsidRPr="0065684D">
        <w:rPr>
          <w:bCs/>
          <w:sz w:val="20"/>
          <w:szCs w:val="20"/>
        </w:rPr>
        <w:t>Обучающийс</w:t>
      </w:r>
      <w:r w:rsidR="00066C42">
        <w:rPr>
          <w:bCs/>
          <w:sz w:val="20"/>
          <w:szCs w:val="20"/>
        </w:rPr>
        <w:t>я вправе расторгнуть настоящий Д</w:t>
      </w:r>
      <w:r w:rsidRPr="0065684D">
        <w:rPr>
          <w:bCs/>
          <w:sz w:val="20"/>
          <w:szCs w:val="20"/>
        </w:rPr>
        <w:t>оговор досрочно по собственному желанию, письменно уведомив об этом Исполнителя.</w:t>
      </w:r>
    </w:p>
    <w:p w:rsidR="00B40599" w:rsidRPr="0065684D" w:rsidRDefault="00AE3A8A" w:rsidP="00606BA1">
      <w:pPr>
        <w:ind w:firstLine="709"/>
        <w:jc w:val="both"/>
        <w:rPr>
          <w:bCs/>
          <w:sz w:val="20"/>
          <w:szCs w:val="20"/>
        </w:rPr>
      </w:pPr>
      <w:r>
        <w:rPr>
          <w:bCs/>
          <w:sz w:val="20"/>
          <w:szCs w:val="20"/>
        </w:rPr>
        <w:t xml:space="preserve">6.5. </w:t>
      </w:r>
      <w:r w:rsidR="00B40599" w:rsidRPr="00B40599">
        <w:rPr>
          <w:bCs/>
          <w:sz w:val="20"/>
          <w:szCs w:val="20"/>
        </w:rPr>
        <w:t>Дата расторжения Договора определяется приказом ректора об отчислении.</w:t>
      </w:r>
    </w:p>
    <w:p w:rsidR="00BA7CBD" w:rsidRPr="0065684D" w:rsidRDefault="00B40599" w:rsidP="00606BA1">
      <w:pPr>
        <w:ind w:firstLine="709"/>
        <w:jc w:val="both"/>
        <w:rPr>
          <w:bCs/>
          <w:sz w:val="20"/>
          <w:szCs w:val="20"/>
        </w:rPr>
      </w:pPr>
      <w:r>
        <w:rPr>
          <w:bCs/>
          <w:sz w:val="20"/>
          <w:szCs w:val="20"/>
        </w:rPr>
        <w:t>6.6</w:t>
      </w:r>
      <w:r w:rsidR="00F03618" w:rsidRPr="0065684D">
        <w:rPr>
          <w:bCs/>
          <w:sz w:val="20"/>
          <w:szCs w:val="20"/>
        </w:rPr>
        <w:t xml:space="preserve">. При </w:t>
      </w:r>
      <w:r w:rsidR="00BA7CBD" w:rsidRPr="0065684D">
        <w:rPr>
          <w:bCs/>
          <w:sz w:val="20"/>
          <w:szCs w:val="20"/>
        </w:rPr>
        <w:t>расторжении Д</w:t>
      </w:r>
      <w:r w:rsidR="00F03618" w:rsidRPr="0065684D">
        <w:rPr>
          <w:bCs/>
          <w:sz w:val="20"/>
          <w:szCs w:val="20"/>
        </w:rPr>
        <w:t xml:space="preserve">оговора </w:t>
      </w:r>
      <w:r w:rsidR="00BA7CBD" w:rsidRPr="0065684D">
        <w:rPr>
          <w:bCs/>
          <w:sz w:val="20"/>
          <w:szCs w:val="20"/>
        </w:rPr>
        <w:t>Исполнитель</w:t>
      </w:r>
      <w:r w:rsidR="00F03618" w:rsidRPr="0065684D">
        <w:rPr>
          <w:bCs/>
          <w:sz w:val="20"/>
          <w:szCs w:val="20"/>
        </w:rPr>
        <w:t xml:space="preserve"> </w:t>
      </w:r>
      <w:r w:rsidR="00BA7CBD" w:rsidRPr="0065684D">
        <w:rPr>
          <w:bCs/>
          <w:sz w:val="20"/>
          <w:szCs w:val="20"/>
        </w:rPr>
        <w:t>осуществляет возврат части суммы, оплаченной согласно данному Договору, за вычетом фактических расходов, понесенных Исполнителем за предоставленные Обучающемуся образовательные услуги.</w:t>
      </w:r>
    </w:p>
    <w:p w:rsidR="00F71B4F" w:rsidRPr="0065684D" w:rsidRDefault="00986BA8" w:rsidP="00606BA1">
      <w:pPr>
        <w:ind w:firstLine="709"/>
        <w:jc w:val="both"/>
        <w:rPr>
          <w:sz w:val="20"/>
          <w:szCs w:val="20"/>
        </w:rPr>
      </w:pPr>
      <w:r w:rsidRPr="0065684D">
        <w:rPr>
          <w:sz w:val="20"/>
          <w:szCs w:val="20"/>
        </w:rPr>
        <w:t>6</w:t>
      </w:r>
      <w:r w:rsidR="00F71B4F" w:rsidRPr="0065684D">
        <w:rPr>
          <w:sz w:val="20"/>
          <w:szCs w:val="20"/>
        </w:rPr>
        <w:t>.</w:t>
      </w:r>
      <w:r w:rsidR="00B40599">
        <w:rPr>
          <w:sz w:val="20"/>
          <w:szCs w:val="20"/>
        </w:rPr>
        <w:t>7</w:t>
      </w:r>
      <w:r w:rsidR="00F71B4F" w:rsidRPr="0065684D">
        <w:rPr>
          <w:sz w:val="20"/>
          <w:szCs w:val="20"/>
        </w:rPr>
        <w:t xml:space="preserve">. </w:t>
      </w:r>
      <w:r w:rsidRPr="0065684D">
        <w:rPr>
          <w:sz w:val="20"/>
          <w:szCs w:val="20"/>
        </w:rPr>
        <w:t>Исполнитель</w:t>
      </w:r>
      <w:r w:rsidR="00F71B4F" w:rsidRPr="0065684D">
        <w:rPr>
          <w:sz w:val="20"/>
          <w:szCs w:val="20"/>
        </w:rPr>
        <w:t xml:space="preserve"> не берет на себя стипендиальное и социальное обеспечение </w:t>
      </w:r>
      <w:r w:rsidR="008F3F87">
        <w:rPr>
          <w:sz w:val="20"/>
          <w:szCs w:val="20"/>
        </w:rPr>
        <w:t>Обучающегося</w:t>
      </w:r>
      <w:r w:rsidR="00F71B4F" w:rsidRPr="0065684D">
        <w:rPr>
          <w:sz w:val="20"/>
          <w:szCs w:val="20"/>
        </w:rPr>
        <w:t>.</w:t>
      </w:r>
    </w:p>
    <w:p w:rsidR="00EF097A" w:rsidRPr="00B934DD" w:rsidRDefault="00986BA8" w:rsidP="00B934DD">
      <w:pPr>
        <w:ind w:firstLine="709"/>
        <w:jc w:val="both"/>
        <w:rPr>
          <w:sz w:val="20"/>
          <w:szCs w:val="20"/>
        </w:rPr>
      </w:pPr>
      <w:r w:rsidRPr="0065684D">
        <w:rPr>
          <w:sz w:val="20"/>
          <w:szCs w:val="20"/>
        </w:rPr>
        <w:t>6</w:t>
      </w:r>
      <w:r w:rsidR="00F71B4F" w:rsidRPr="0065684D">
        <w:rPr>
          <w:sz w:val="20"/>
          <w:szCs w:val="20"/>
        </w:rPr>
        <w:t>.</w:t>
      </w:r>
      <w:r w:rsidR="00B40599">
        <w:rPr>
          <w:sz w:val="20"/>
          <w:szCs w:val="20"/>
        </w:rPr>
        <w:t>8</w:t>
      </w:r>
      <w:r w:rsidR="00F71B4F" w:rsidRPr="0065684D">
        <w:rPr>
          <w:sz w:val="20"/>
          <w:szCs w:val="20"/>
        </w:rPr>
        <w:t xml:space="preserve">. </w:t>
      </w:r>
      <w:r w:rsidRPr="0065684D">
        <w:rPr>
          <w:sz w:val="20"/>
          <w:szCs w:val="20"/>
        </w:rPr>
        <w:t>Исполнитель</w:t>
      </w:r>
      <w:r w:rsidR="00F71B4F" w:rsidRPr="0065684D">
        <w:rPr>
          <w:sz w:val="20"/>
          <w:szCs w:val="20"/>
        </w:rPr>
        <w:t xml:space="preserve"> не компенсирует </w:t>
      </w:r>
      <w:r w:rsidR="00F03618" w:rsidRPr="0065684D">
        <w:rPr>
          <w:sz w:val="20"/>
          <w:szCs w:val="20"/>
        </w:rPr>
        <w:t>Обучающемуся</w:t>
      </w:r>
      <w:r w:rsidR="00F71B4F" w:rsidRPr="0065684D">
        <w:rPr>
          <w:sz w:val="20"/>
          <w:szCs w:val="20"/>
        </w:rPr>
        <w:t xml:space="preserve"> транспортные расходы и расходы на проживание, связанные с прохождением любого вида практик за пределами Тверской области и (или) превышающие расходы по утвержденной смете.</w:t>
      </w:r>
    </w:p>
    <w:p w:rsidR="00B74B9C" w:rsidRDefault="00B74B9C" w:rsidP="00606BA1">
      <w:pPr>
        <w:ind w:firstLine="709"/>
        <w:jc w:val="center"/>
        <w:rPr>
          <w:b/>
          <w:bCs/>
          <w:sz w:val="20"/>
          <w:szCs w:val="20"/>
        </w:rPr>
      </w:pPr>
    </w:p>
    <w:p w:rsidR="005645AE" w:rsidRDefault="005645AE" w:rsidP="00606BA1">
      <w:pPr>
        <w:ind w:firstLine="709"/>
        <w:jc w:val="center"/>
        <w:rPr>
          <w:b/>
          <w:bCs/>
          <w:sz w:val="20"/>
          <w:szCs w:val="20"/>
        </w:rPr>
      </w:pPr>
    </w:p>
    <w:p w:rsidR="00F71B4F" w:rsidRPr="0065684D" w:rsidRDefault="008A6186" w:rsidP="00606BA1">
      <w:pPr>
        <w:ind w:firstLine="709"/>
        <w:jc w:val="center"/>
        <w:rPr>
          <w:sz w:val="20"/>
          <w:szCs w:val="20"/>
        </w:rPr>
      </w:pPr>
      <w:r>
        <w:rPr>
          <w:b/>
          <w:bCs/>
          <w:sz w:val="20"/>
          <w:szCs w:val="20"/>
        </w:rPr>
        <w:t>7</w:t>
      </w:r>
      <w:r w:rsidR="00F71B4F" w:rsidRPr="0065684D">
        <w:rPr>
          <w:b/>
          <w:bCs/>
          <w:sz w:val="20"/>
          <w:szCs w:val="20"/>
        </w:rPr>
        <w:t>. СРОК ДЕЙСТВИЯ ДОГОВОРА</w:t>
      </w:r>
    </w:p>
    <w:p w:rsidR="00954007" w:rsidRPr="0065684D" w:rsidRDefault="008A6186" w:rsidP="00954007">
      <w:pPr>
        <w:ind w:firstLine="709"/>
        <w:jc w:val="both"/>
        <w:rPr>
          <w:sz w:val="20"/>
          <w:szCs w:val="20"/>
        </w:rPr>
      </w:pPr>
      <w:r>
        <w:rPr>
          <w:sz w:val="20"/>
          <w:szCs w:val="20"/>
        </w:rPr>
        <w:t>7</w:t>
      </w:r>
      <w:r w:rsidR="00BC5AE5" w:rsidRPr="0065684D">
        <w:rPr>
          <w:sz w:val="20"/>
          <w:szCs w:val="20"/>
        </w:rPr>
        <w:t>.1. Настоящий Д</w:t>
      </w:r>
      <w:r w:rsidR="00F71B4F" w:rsidRPr="0065684D">
        <w:rPr>
          <w:sz w:val="20"/>
          <w:szCs w:val="20"/>
        </w:rPr>
        <w:t xml:space="preserve">оговор вступает в силу с момента подписания сторонами и действует </w:t>
      </w:r>
      <w:r w:rsidR="004F4445" w:rsidRPr="0065684D">
        <w:rPr>
          <w:sz w:val="20"/>
          <w:szCs w:val="20"/>
        </w:rPr>
        <w:t>до исполнения сторонами своих обязательств по настоящему Договору.</w:t>
      </w:r>
      <w:r w:rsidR="00954007" w:rsidRPr="0065684D">
        <w:rPr>
          <w:sz w:val="20"/>
          <w:szCs w:val="20"/>
        </w:rPr>
        <w:t xml:space="preserve"> </w:t>
      </w:r>
    </w:p>
    <w:p w:rsidR="00954007" w:rsidRPr="0065684D" w:rsidRDefault="00954007" w:rsidP="00AA233F">
      <w:pPr>
        <w:rPr>
          <w:b/>
          <w:bCs/>
          <w:sz w:val="20"/>
          <w:szCs w:val="20"/>
        </w:rPr>
      </w:pPr>
    </w:p>
    <w:p w:rsidR="00360AA7" w:rsidRDefault="00360AA7" w:rsidP="00606BA1">
      <w:pPr>
        <w:ind w:firstLine="709"/>
        <w:jc w:val="center"/>
        <w:rPr>
          <w:b/>
          <w:bCs/>
          <w:sz w:val="20"/>
          <w:szCs w:val="20"/>
        </w:rPr>
      </w:pPr>
    </w:p>
    <w:p w:rsidR="00360AA7" w:rsidRDefault="00360AA7" w:rsidP="00606BA1">
      <w:pPr>
        <w:ind w:firstLine="709"/>
        <w:jc w:val="center"/>
        <w:rPr>
          <w:b/>
          <w:bCs/>
          <w:sz w:val="20"/>
          <w:szCs w:val="20"/>
        </w:rPr>
      </w:pPr>
    </w:p>
    <w:p w:rsidR="00F71B4F" w:rsidRPr="0065684D" w:rsidRDefault="008A6186" w:rsidP="00606BA1">
      <w:pPr>
        <w:ind w:firstLine="709"/>
        <w:jc w:val="center"/>
        <w:rPr>
          <w:b/>
          <w:bCs/>
          <w:sz w:val="20"/>
          <w:szCs w:val="20"/>
        </w:rPr>
      </w:pPr>
      <w:r>
        <w:rPr>
          <w:b/>
          <w:bCs/>
          <w:sz w:val="20"/>
          <w:szCs w:val="20"/>
        </w:rPr>
        <w:t>8</w:t>
      </w:r>
      <w:r w:rsidR="00F71B4F" w:rsidRPr="0065684D">
        <w:rPr>
          <w:b/>
          <w:bCs/>
          <w:sz w:val="20"/>
          <w:szCs w:val="20"/>
        </w:rPr>
        <w:t>. ЗАКЛЮЧИТЕЛЬНЫЕ ПОЛОЖЕНИЯ</w:t>
      </w:r>
    </w:p>
    <w:p w:rsidR="00532501" w:rsidRPr="0065684D" w:rsidRDefault="008A6186" w:rsidP="00532501">
      <w:pPr>
        <w:pStyle w:val="a3"/>
        <w:ind w:firstLine="708"/>
        <w:rPr>
          <w:sz w:val="20"/>
        </w:rPr>
      </w:pPr>
      <w:r>
        <w:rPr>
          <w:sz w:val="20"/>
        </w:rPr>
        <w:t>8</w:t>
      </w:r>
      <w:r w:rsidR="00532501" w:rsidRPr="0065684D">
        <w:rPr>
          <w:sz w:val="20"/>
        </w:rPr>
        <w:t>.1. Настоящий Договор составлен в 2</w:t>
      </w:r>
      <w:r w:rsidR="00F93292">
        <w:rPr>
          <w:sz w:val="20"/>
        </w:rPr>
        <w:t>-х</w:t>
      </w:r>
      <w:r w:rsidR="00532501" w:rsidRPr="0065684D">
        <w:rPr>
          <w:sz w:val="20"/>
        </w:rPr>
        <w:t xml:space="preserve"> экземплярах, имеющих одинаковую юридическую силу, по одному для каждой из сторон. </w:t>
      </w:r>
    </w:p>
    <w:p w:rsidR="00F71B4F" w:rsidRPr="0065684D" w:rsidRDefault="008A6186" w:rsidP="00606BA1">
      <w:pPr>
        <w:ind w:firstLine="709"/>
        <w:jc w:val="both"/>
        <w:rPr>
          <w:bCs/>
          <w:sz w:val="20"/>
          <w:szCs w:val="20"/>
        </w:rPr>
      </w:pPr>
      <w:r>
        <w:rPr>
          <w:bCs/>
          <w:sz w:val="20"/>
          <w:szCs w:val="20"/>
        </w:rPr>
        <w:lastRenderedPageBreak/>
        <w:t>8</w:t>
      </w:r>
      <w:r w:rsidR="00532501" w:rsidRPr="0065684D">
        <w:rPr>
          <w:bCs/>
          <w:sz w:val="20"/>
          <w:szCs w:val="20"/>
        </w:rPr>
        <w:t>.2</w:t>
      </w:r>
      <w:r w:rsidR="00F71B4F" w:rsidRPr="0065684D">
        <w:rPr>
          <w:bCs/>
          <w:sz w:val="20"/>
          <w:szCs w:val="20"/>
        </w:rPr>
        <w:t>. Все дополнительные соглашения к настоящему Договору заключаются в письменном виде, подписываются сторонами и являются его неотъемлемой частью.</w:t>
      </w:r>
    </w:p>
    <w:p w:rsidR="00655CEB" w:rsidRPr="0065684D" w:rsidRDefault="008A6186" w:rsidP="00606BA1">
      <w:pPr>
        <w:ind w:firstLine="709"/>
        <w:jc w:val="both"/>
        <w:rPr>
          <w:bCs/>
          <w:sz w:val="20"/>
          <w:szCs w:val="20"/>
        </w:rPr>
      </w:pPr>
      <w:r>
        <w:rPr>
          <w:bCs/>
          <w:sz w:val="20"/>
          <w:szCs w:val="20"/>
        </w:rPr>
        <w:t>8</w:t>
      </w:r>
      <w:r w:rsidR="00532501" w:rsidRPr="0065684D">
        <w:rPr>
          <w:bCs/>
          <w:sz w:val="20"/>
          <w:szCs w:val="20"/>
        </w:rPr>
        <w:t>.3</w:t>
      </w:r>
      <w:r w:rsidR="00655CEB" w:rsidRPr="0065684D">
        <w:rPr>
          <w:bCs/>
          <w:sz w:val="20"/>
          <w:szCs w:val="20"/>
        </w:rPr>
        <w:t xml:space="preserve">. Отношения сторон, не урегулированные настоящим Договором, регламентируются законодательством Российской Федерации. </w:t>
      </w:r>
    </w:p>
    <w:p w:rsidR="00655CEB" w:rsidRPr="0065684D" w:rsidRDefault="00655CEB" w:rsidP="00606BA1">
      <w:pPr>
        <w:ind w:firstLine="709"/>
        <w:jc w:val="both"/>
        <w:rPr>
          <w:bCs/>
          <w:sz w:val="20"/>
          <w:szCs w:val="20"/>
        </w:rPr>
      </w:pPr>
    </w:p>
    <w:p w:rsidR="00655CEB" w:rsidRPr="0065684D" w:rsidRDefault="008A6186" w:rsidP="00606BA1">
      <w:pPr>
        <w:ind w:firstLine="709"/>
        <w:jc w:val="center"/>
        <w:rPr>
          <w:b/>
          <w:bCs/>
          <w:sz w:val="20"/>
          <w:szCs w:val="20"/>
        </w:rPr>
      </w:pPr>
      <w:r>
        <w:rPr>
          <w:b/>
          <w:bCs/>
          <w:sz w:val="20"/>
          <w:szCs w:val="20"/>
        </w:rPr>
        <w:t>9</w:t>
      </w:r>
      <w:r w:rsidR="00655CEB" w:rsidRPr="0065684D">
        <w:rPr>
          <w:b/>
          <w:bCs/>
          <w:sz w:val="20"/>
          <w:szCs w:val="20"/>
        </w:rPr>
        <w:t>. АДРЕСА И РЕКВИЗИТЫ СТОРОН</w:t>
      </w:r>
    </w:p>
    <w:tbl>
      <w:tblPr>
        <w:tblpPr w:leftFromText="180" w:rightFromText="180" w:bottomFromText="200" w:vertAnchor="text" w:horzAnchor="page" w:tblpX="970" w:tblpY="278"/>
        <w:tblW w:w="10456" w:type="dxa"/>
        <w:tblLayout w:type="fixed"/>
        <w:tblLook w:val="04A0" w:firstRow="1" w:lastRow="0" w:firstColumn="1" w:lastColumn="0" w:noHBand="0" w:noVBand="1"/>
      </w:tblPr>
      <w:tblGrid>
        <w:gridCol w:w="5637"/>
        <w:gridCol w:w="4819"/>
      </w:tblGrid>
      <w:tr w:rsidR="00532501" w:rsidRPr="0065684D" w:rsidTr="00141254">
        <w:trPr>
          <w:trHeight w:val="3847"/>
        </w:trPr>
        <w:tc>
          <w:tcPr>
            <w:tcW w:w="5637" w:type="dxa"/>
          </w:tcPr>
          <w:p w:rsidR="00240671" w:rsidRPr="0065684D" w:rsidRDefault="00240671" w:rsidP="00240671">
            <w:pPr>
              <w:spacing w:line="276" w:lineRule="auto"/>
              <w:jc w:val="both"/>
              <w:rPr>
                <w:b/>
                <w:sz w:val="20"/>
                <w:szCs w:val="20"/>
                <w:lang w:eastAsia="en-US"/>
              </w:rPr>
            </w:pPr>
            <w:r w:rsidRPr="0065684D">
              <w:rPr>
                <w:b/>
                <w:sz w:val="20"/>
                <w:szCs w:val="20"/>
                <w:lang w:eastAsia="en-US"/>
              </w:rPr>
              <w:t>Исполнитель:</w:t>
            </w:r>
          </w:p>
          <w:p w:rsidR="00240671" w:rsidRPr="0065684D" w:rsidRDefault="00240671" w:rsidP="00240671">
            <w:pPr>
              <w:spacing w:line="276" w:lineRule="auto"/>
              <w:jc w:val="both"/>
              <w:rPr>
                <w:b/>
                <w:sz w:val="20"/>
                <w:szCs w:val="20"/>
                <w:lang w:eastAsia="en-US"/>
              </w:rPr>
            </w:pPr>
          </w:p>
          <w:p w:rsidR="00141254" w:rsidRPr="0065684D" w:rsidRDefault="00240671" w:rsidP="00240671">
            <w:pPr>
              <w:overflowPunct w:val="0"/>
              <w:autoSpaceDE w:val="0"/>
              <w:autoSpaceDN w:val="0"/>
              <w:adjustRightInd w:val="0"/>
              <w:spacing w:line="276" w:lineRule="auto"/>
              <w:jc w:val="both"/>
              <w:textAlignment w:val="baseline"/>
              <w:rPr>
                <w:sz w:val="20"/>
                <w:szCs w:val="20"/>
                <w:lang w:eastAsia="en-US"/>
              </w:rPr>
            </w:pPr>
            <w:r w:rsidRPr="0065684D">
              <w:rPr>
                <w:sz w:val="20"/>
                <w:szCs w:val="20"/>
                <w:lang w:eastAsia="en-US"/>
              </w:rPr>
              <w:t xml:space="preserve">Федеральное государственное бюджетное </w:t>
            </w:r>
          </w:p>
          <w:p w:rsidR="00141254" w:rsidRPr="0065684D" w:rsidRDefault="00240671" w:rsidP="00240671">
            <w:pPr>
              <w:overflowPunct w:val="0"/>
              <w:autoSpaceDE w:val="0"/>
              <w:autoSpaceDN w:val="0"/>
              <w:adjustRightInd w:val="0"/>
              <w:spacing w:line="276" w:lineRule="auto"/>
              <w:jc w:val="both"/>
              <w:textAlignment w:val="baseline"/>
              <w:rPr>
                <w:sz w:val="20"/>
                <w:szCs w:val="20"/>
                <w:lang w:eastAsia="en-US"/>
              </w:rPr>
            </w:pPr>
            <w:r w:rsidRPr="0065684D">
              <w:rPr>
                <w:sz w:val="20"/>
                <w:szCs w:val="20"/>
                <w:lang w:eastAsia="en-US"/>
              </w:rPr>
              <w:t>образовательное учреждение высшего образования</w:t>
            </w:r>
          </w:p>
          <w:p w:rsidR="00240671" w:rsidRPr="0065684D" w:rsidRDefault="00240671" w:rsidP="00240671">
            <w:pPr>
              <w:overflowPunct w:val="0"/>
              <w:autoSpaceDE w:val="0"/>
              <w:autoSpaceDN w:val="0"/>
              <w:adjustRightInd w:val="0"/>
              <w:spacing w:line="276" w:lineRule="auto"/>
              <w:jc w:val="both"/>
              <w:textAlignment w:val="baseline"/>
              <w:rPr>
                <w:sz w:val="20"/>
                <w:szCs w:val="20"/>
                <w:lang w:eastAsia="en-US"/>
              </w:rPr>
            </w:pPr>
            <w:r w:rsidRPr="0065684D">
              <w:rPr>
                <w:sz w:val="20"/>
                <w:szCs w:val="20"/>
                <w:lang w:eastAsia="en-US"/>
              </w:rPr>
              <w:t xml:space="preserve"> «Тверской государственный университет»</w:t>
            </w:r>
            <w:r w:rsidR="008A6186">
              <w:rPr>
                <w:sz w:val="20"/>
                <w:szCs w:val="20"/>
                <w:lang w:eastAsia="en-US"/>
              </w:rPr>
              <w:t xml:space="preserve"> (ТвГУ)</w:t>
            </w:r>
          </w:p>
          <w:p w:rsidR="00240671" w:rsidRPr="0065684D" w:rsidRDefault="007548F8" w:rsidP="00240671">
            <w:pPr>
              <w:overflowPunct w:val="0"/>
              <w:autoSpaceDE w:val="0"/>
              <w:autoSpaceDN w:val="0"/>
              <w:adjustRightInd w:val="0"/>
              <w:spacing w:line="276" w:lineRule="auto"/>
              <w:jc w:val="both"/>
              <w:textAlignment w:val="baseline"/>
              <w:rPr>
                <w:sz w:val="20"/>
                <w:szCs w:val="20"/>
                <w:lang w:eastAsia="en-US"/>
              </w:rPr>
            </w:pPr>
            <w:r>
              <w:rPr>
                <w:sz w:val="20"/>
                <w:szCs w:val="20"/>
                <w:lang w:eastAsia="en-US"/>
              </w:rPr>
              <w:t xml:space="preserve">170100, Тверская область, </w:t>
            </w:r>
            <w:r w:rsidR="00240671" w:rsidRPr="0065684D">
              <w:rPr>
                <w:sz w:val="20"/>
                <w:szCs w:val="20"/>
                <w:lang w:eastAsia="en-US"/>
              </w:rPr>
              <w:t>г. Тверь, ул. Желябова, д.</w:t>
            </w:r>
            <w:r>
              <w:rPr>
                <w:sz w:val="20"/>
                <w:szCs w:val="20"/>
                <w:lang w:eastAsia="en-US"/>
              </w:rPr>
              <w:t xml:space="preserve"> </w:t>
            </w:r>
            <w:r w:rsidR="00240671" w:rsidRPr="0065684D">
              <w:rPr>
                <w:sz w:val="20"/>
                <w:szCs w:val="20"/>
                <w:lang w:eastAsia="en-US"/>
              </w:rPr>
              <w:t>33</w:t>
            </w:r>
          </w:p>
          <w:p w:rsidR="00240671" w:rsidRPr="0065684D" w:rsidRDefault="00240671" w:rsidP="00240671">
            <w:pPr>
              <w:overflowPunct w:val="0"/>
              <w:autoSpaceDE w:val="0"/>
              <w:autoSpaceDN w:val="0"/>
              <w:adjustRightInd w:val="0"/>
              <w:spacing w:line="276" w:lineRule="auto"/>
              <w:jc w:val="both"/>
              <w:textAlignment w:val="baseline"/>
              <w:rPr>
                <w:sz w:val="20"/>
                <w:szCs w:val="20"/>
              </w:rPr>
            </w:pPr>
            <w:r w:rsidRPr="0065684D">
              <w:rPr>
                <w:sz w:val="20"/>
                <w:szCs w:val="20"/>
              </w:rPr>
              <w:t xml:space="preserve">Телефон: </w:t>
            </w:r>
            <w:r w:rsidR="00FA21B9">
              <w:rPr>
                <w:sz w:val="20"/>
                <w:szCs w:val="20"/>
              </w:rPr>
              <w:t>3</w:t>
            </w:r>
            <w:r w:rsidR="004A4369">
              <w:rPr>
                <w:sz w:val="20"/>
                <w:szCs w:val="20"/>
              </w:rPr>
              <w:t>4-23-92</w:t>
            </w:r>
            <w:r w:rsidRPr="0065684D">
              <w:rPr>
                <w:sz w:val="20"/>
                <w:szCs w:val="20"/>
              </w:rPr>
              <w:t xml:space="preserve">, </w:t>
            </w:r>
            <w:r w:rsidR="00FA21B9">
              <w:rPr>
                <w:sz w:val="20"/>
                <w:szCs w:val="20"/>
              </w:rPr>
              <w:t>35-72-00</w:t>
            </w:r>
          </w:p>
          <w:p w:rsidR="00240671" w:rsidRPr="0065684D" w:rsidRDefault="00240671" w:rsidP="00240671">
            <w:pPr>
              <w:overflowPunct w:val="0"/>
              <w:autoSpaceDE w:val="0"/>
              <w:autoSpaceDN w:val="0"/>
              <w:adjustRightInd w:val="0"/>
              <w:spacing w:line="276" w:lineRule="auto"/>
              <w:jc w:val="both"/>
              <w:textAlignment w:val="baseline"/>
              <w:rPr>
                <w:b/>
                <w:sz w:val="20"/>
                <w:szCs w:val="20"/>
                <w:lang w:eastAsia="en-US"/>
              </w:rPr>
            </w:pPr>
            <w:r w:rsidRPr="0065684D">
              <w:rPr>
                <w:b/>
                <w:sz w:val="20"/>
                <w:szCs w:val="20"/>
              </w:rPr>
              <w:t>Получатель:</w:t>
            </w:r>
          </w:p>
          <w:p w:rsidR="00240671" w:rsidRPr="0065684D" w:rsidRDefault="00240671" w:rsidP="00240671">
            <w:pPr>
              <w:overflowPunct w:val="0"/>
              <w:autoSpaceDE w:val="0"/>
              <w:autoSpaceDN w:val="0"/>
              <w:adjustRightInd w:val="0"/>
              <w:spacing w:line="276" w:lineRule="auto"/>
              <w:jc w:val="both"/>
              <w:textAlignment w:val="baseline"/>
              <w:rPr>
                <w:sz w:val="20"/>
                <w:szCs w:val="20"/>
                <w:u w:val="single"/>
                <w:lang w:eastAsia="en-US"/>
              </w:rPr>
            </w:pPr>
            <w:r w:rsidRPr="0065684D">
              <w:rPr>
                <w:sz w:val="20"/>
                <w:szCs w:val="20"/>
                <w:u w:val="single"/>
                <w:lang w:eastAsia="en-US"/>
              </w:rPr>
              <w:t>ИНН 6905000791 КПП 695001001</w:t>
            </w:r>
          </w:p>
          <w:p w:rsidR="00240671" w:rsidRPr="0065684D" w:rsidRDefault="00240671" w:rsidP="00240671">
            <w:pPr>
              <w:overflowPunct w:val="0"/>
              <w:autoSpaceDE w:val="0"/>
              <w:autoSpaceDN w:val="0"/>
              <w:adjustRightInd w:val="0"/>
              <w:spacing w:line="276" w:lineRule="auto"/>
              <w:jc w:val="both"/>
              <w:textAlignment w:val="baseline"/>
              <w:rPr>
                <w:sz w:val="20"/>
                <w:szCs w:val="20"/>
                <w:lang w:eastAsia="en-US"/>
              </w:rPr>
            </w:pPr>
            <w:r w:rsidRPr="0065684D">
              <w:rPr>
                <w:sz w:val="20"/>
                <w:szCs w:val="20"/>
                <w:lang w:eastAsia="en-US"/>
              </w:rPr>
              <w:t>УФК по Тверской области</w:t>
            </w:r>
          </w:p>
          <w:p w:rsidR="00240671" w:rsidRDefault="00240671" w:rsidP="00240671">
            <w:pPr>
              <w:overflowPunct w:val="0"/>
              <w:autoSpaceDE w:val="0"/>
              <w:autoSpaceDN w:val="0"/>
              <w:adjustRightInd w:val="0"/>
              <w:spacing w:line="276" w:lineRule="auto"/>
              <w:jc w:val="both"/>
              <w:textAlignment w:val="baseline"/>
              <w:rPr>
                <w:sz w:val="20"/>
                <w:szCs w:val="20"/>
                <w:lang w:eastAsia="en-US"/>
              </w:rPr>
            </w:pPr>
            <w:r w:rsidRPr="0065684D">
              <w:rPr>
                <w:sz w:val="20"/>
                <w:szCs w:val="20"/>
                <w:lang w:eastAsia="en-US"/>
              </w:rPr>
              <w:t>(ТвГУ л/с 20366Х47230)</w:t>
            </w:r>
          </w:p>
          <w:p w:rsidR="004A4369" w:rsidRPr="004A4369" w:rsidRDefault="004A4369" w:rsidP="004A4369">
            <w:pPr>
              <w:overflowPunct w:val="0"/>
              <w:autoSpaceDE w:val="0"/>
              <w:autoSpaceDN w:val="0"/>
              <w:adjustRightInd w:val="0"/>
              <w:spacing w:line="276" w:lineRule="auto"/>
              <w:jc w:val="both"/>
              <w:textAlignment w:val="baseline"/>
              <w:rPr>
                <w:sz w:val="20"/>
                <w:szCs w:val="20"/>
                <w:lang w:eastAsia="en-US"/>
              </w:rPr>
            </w:pPr>
            <w:r w:rsidRPr="004A4369">
              <w:rPr>
                <w:sz w:val="20"/>
                <w:szCs w:val="20"/>
                <w:lang w:eastAsia="en-US"/>
              </w:rPr>
              <w:t>р/с 03214643000000013600</w:t>
            </w:r>
          </w:p>
          <w:p w:rsidR="00240671" w:rsidRPr="0065684D" w:rsidRDefault="00240671" w:rsidP="00240671">
            <w:pPr>
              <w:overflowPunct w:val="0"/>
              <w:autoSpaceDE w:val="0"/>
              <w:autoSpaceDN w:val="0"/>
              <w:adjustRightInd w:val="0"/>
              <w:spacing w:line="276" w:lineRule="auto"/>
              <w:jc w:val="both"/>
              <w:textAlignment w:val="baseline"/>
              <w:rPr>
                <w:b/>
                <w:sz w:val="20"/>
                <w:szCs w:val="20"/>
                <w:lang w:eastAsia="en-US"/>
              </w:rPr>
            </w:pPr>
            <w:r w:rsidRPr="0065684D">
              <w:rPr>
                <w:b/>
                <w:sz w:val="20"/>
                <w:szCs w:val="20"/>
                <w:lang w:eastAsia="en-US"/>
              </w:rPr>
              <w:t>Банк получателя:</w:t>
            </w:r>
          </w:p>
          <w:p w:rsidR="004A4369" w:rsidRDefault="004A4369" w:rsidP="00240671">
            <w:pPr>
              <w:overflowPunct w:val="0"/>
              <w:autoSpaceDE w:val="0"/>
              <w:autoSpaceDN w:val="0"/>
              <w:adjustRightInd w:val="0"/>
              <w:spacing w:line="276" w:lineRule="auto"/>
              <w:jc w:val="both"/>
              <w:textAlignment w:val="baseline"/>
              <w:rPr>
                <w:sz w:val="20"/>
                <w:szCs w:val="20"/>
                <w:lang w:eastAsia="en-US"/>
              </w:rPr>
            </w:pPr>
            <w:r>
              <w:rPr>
                <w:sz w:val="20"/>
                <w:szCs w:val="20"/>
                <w:lang w:eastAsia="en-US"/>
              </w:rPr>
              <w:t xml:space="preserve">ОТДЕЛЕНИЕ </w:t>
            </w:r>
            <w:r w:rsidRPr="004A4369">
              <w:rPr>
                <w:sz w:val="20"/>
                <w:szCs w:val="20"/>
                <w:lang w:eastAsia="en-US"/>
              </w:rPr>
              <w:t>ТВЕРЬ</w:t>
            </w:r>
            <w:r>
              <w:rPr>
                <w:sz w:val="20"/>
                <w:szCs w:val="20"/>
                <w:lang w:eastAsia="en-US"/>
              </w:rPr>
              <w:t xml:space="preserve"> </w:t>
            </w:r>
            <w:r w:rsidRPr="004A4369">
              <w:rPr>
                <w:sz w:val="20"/>
                <w:szCs w:val="20"/>
                <w:lang w:eastAsia="en-US"/>
              </w:rPr>
              <w:t>БАНКА РОССИИ</w:t>
            </w:r>
          </w:p>
          <w:p w:rsidR="00240671" w:rsidRPr="0065684D" w:rsidRDefault="004A4369" w:rsidP="00240671">
            <w:pPr>
              <w:overflowPunct w:val="0"/>
              <w:autoSpaceDE w:val="0"/>
              <w:autoSpaceDN w:val="0"/>
              <w:adjustRightInd w:val="0"/>
              <w:spacing w:line="276" w:lineRule="auto"/>
              <w:jc w:val="both"/>
              <w:textAlignment w:val="baseline"/>
              <w:rPr>
                <w:sz w:val="20"/>
                <w:szCs w:val="20"/>
                <w:lang w:eastAsia="en-US"/>
              </w:rPr>
            </w:pPr>
            <w:r w:rsidRPr="004A4369">
              <w:rPr>
                <w:sz w:val="20"/>
                <w:szCs w:val="20"/>
                <w:lang w:eastAsia="en-US"/>
              </w:rPr>
              <w:t>//УФК по Тверской области г. Тверь</w:t>
            </w:r>
          </w:p>
          <w:p w:rsidR="00240671" w:rsidRDefault="00240671" w:rsidP="00240671">
            <w:pPr>
              <w:overflowPunct w:val="0"/>
              <w:autoSpaceDE w:val="0"/>
              <w:autoSpaceDN w:val="0"/>
              <w:adjustRightInd w:val="0"/>
              <w:spacing w:line="276" w:lineRule="auto"/>
              <w:jc w:val="both"/>
              <w:textAlignment w:val="baseline"/>
              <w:rPr>
                <w:sz w:val="20"/>
                <w:szCs w:val="20"/>
                <w:lang w:eastAsia="en-US"/>
              </w:rPr>
            </w:pPr>
            <w:r w:rsidRPr="0065684D">
              <w:rPr>
                <w:sz w:val="20"/>
                <w:szCs w:val="20"/>
                <w:lang w:eastAsia="en-US"/>
              </w:rPr>
              <w:t xml:space="preserve">БИК </w:t>
            </w:r>
            <w:r w:rsidR="008E7D5E" w:rsidRPr="008E7D5E">
              <w:rPr>
                <w:sz w:val="20"/>
                <w:szCs w:val="20"/>
                <w:lang w:eastAsia="en-US"/>
              </w:rPr>
              <w:t>012809106</w:t>
            </w:r>
          </w:p>
          <w:p w:rsidR="00E61C53" w:rsidRPr="0065684D" w:rsidRDefault="00E61C53" w:rsidP="00240671">
            <w:pPr>
              <w:overflowPunct w:val="0"/>
              <w:autoSpaceDE w:val="0"/>
              <w:autoSpaceDN w:val="0"/>
              <w:adjustRightInd w:val="0"/>
              <w:spacing w:line="276" w:lineRule="auto"/>
              <w:jc w:val="both"/>
              <w:textAlignment w:val="baseline"/>
              <w:rPr>
                <w:sz w:val="20"/>
                <w:szCs w:val="20"/>
                <w:lang w:eastAsia="en-US"/>
              </w:rPr>
            </w:pPr>
            <w:r w:rsidRPr="00E61C53">
              <w:rPr>
                <w:sz w:val="20"/>
                <w:szCs w:val="20"/>
                <w:lang w:eastAsia="en-US"/>
              </w:rPr>
              <w:t>к/с 40102810545370000029</w:t>
            </w:r>
          </w:p>
          <w:p w:rsidR="00240671" w:rsidRPr="0065684D" w:rsidRDefault="00240671" w:rsidP="00240671">
            <w:pPr>
              <w:overflowPunct w:val="0"/>
              <w:autoSpaceDE w:val="0"/>
              <w:autoSpaceDN w:val="0"/>
              <w:adjustRightInd w:val="0"/>
              <w:spacing w:line="276" w:lineRule="auto"/>
              <w:jc w:val="both"/>
              <w:textAlignment w:val="baseline"/>
              <w:rPr>
                <w:sz w:val="20"/>
                <w:szCs w:val="20"/>
                <w:lang w:eastAsia="en-US"/>
              </w:rPr>
            </w:pPr>
            <w:r w:rsidRPr="0065684D">
              <w:rPr>
                <w:sz w:val="20"/>
                <w:szCs w:val="20"/>
                <w:lang w:eastAsia="en-US"/>
              </w:rPr>
              <w:t>ОКТМО 28701000</w:t>
            </w:r>
          </w:p>
          <w:p w:rsidR="00240671" w:rsidRPr="0065684D" w:rsidRDefault="00240671" w:rsidP="007F54AC">
            <w:pPr>
              <w:tabs>
                <w:tab w:val="left" w:pos="4820"/>
              </w:tabs>
              <w:jc w:val="both"/>
              <w:rPr>
                <w:sz w:val="20"/>
                <w:szCs w:val="20"/>
              </w:rPr>
            </w:pPr>
            <w:r w:rsidRPr="0065684D">
              <w:rPr>
                <w:sz w:val="20"/>
                <w:szCs w:val="20"/>
              </w:rPr>
              <w:t xml:space="preserve">                       </w:t>
            </w:r>
            <w:r w:rsidR="007F54AC">
              <w:rPr>
                <w:sz w:val="20"/>
                <w:szCs w:val="20"/>
              </w:rPr>
              <w:t xml:space="preserve">                               </w:t>
            </w:r>
          </w:p>
          <w:p w:rsidR="00240671" w:rsidRPr="0065684D" w:rsidRDefault="00E61C53" w:rsidP="00240671">
            <w:pPr>
              <w:spacing w:line="276" w:lineRule="auto"/>
              <w:jc w:val="both"/>
              <w:rPr>
                <w:sz w:val="20"/>
                <w:szCs w:val="20"/>
                <w:lang w:eastAsia="en-US"/>
              </w:rPr>
            </w:pPr>
            <w:r>
              <w:rPr>
                <w:sz w:val="20"/>
                <w:szCs w:val="20"/>
                <w:lang w:eastAsia="en-US"/>
              </w:rPr>
              <w:t>Р</w:t>
            </w:r>
            <w:r w:rsidR="00240671" w:rsidRPr="0065684D">
              <w:rPr>
                <w:sz w:val="20"/>
                <w:szCs w:val="20"/>
                <w:lang w:eastAsia="en-US"/>
              </w:rPr>
              <w:t>ектор</w:t>
            </w:r>
          </w:p>
          <w:p w:rsidR="00240671" w:rsidRPr="0065684D" w:rsidRDefault="00240671" w:rsidP="00240671">
            <w:pPr>
              <w:spacing w:line="276" w:lineRule="auto"/>
              <w:jc w:val="both"/>
              <w:rPr>
                <w:sz w:val="20"/>
                <w:szCs w:val="20"/>
                <w:lang w:eastAsia="en-US"/>
              </w:rPr>
            </w:pPr>
          </w:p>
          <w:p w:rsidR="00240671" w:rsidRPr="0065684D" w:rsidRDefault="00240671" w:rsidP="00240671">
            <w:pPr>
              <w:spacing w:line="276" w:lineRule="auto"/>
              <w:jc w:val="both"/>
              <w:rPr>
                <w:sz w:val="20"/>
                <w:szCs w:val="20"/>
                <w:lang w:eastAsia="en-US"/>
              </w:rPr>
            </w:pPr>
            <w:r w:rsidRPr="0065684D">
              <w:rPr>
                <w:sz w:val="20"/>
                <w:szCs w:val="20"/>
                <w:lang w:eastAsia="en-US"/>
              </w:rPr>
              <w:t>_________________</w:t>
            </w:r>
            <w:r w:rsidR="00532501" w:rsidRPr="0065684D">
              <w:rPr>
                <w:sz w:val="20"/>
                <w:szCs w:val="20"/>
                <w:lang w:eastAsia="en-US"/>
              </w:rPr>
              <w:t>______</w:t>
            </w:r>
            <w:r w:rsidRPr="0065684D">
              <w:rPr>
                <w:sz w:val="20"/>
                <w:szCs w:val="20"/>
                <w:lang w:eastAsia="en-US"/>
              </w:rPr>
              <w:t xml:space="preserve">__ / </w:t>
            </w:r>
            <w:r w:rsidR="008F53C9">
              <w:rPr>
                <w:sz w:val="20"/>
                <w:szCs w:val="20"/>
                <w:lang w:eastAsia="en-US"/>
              </w:rPr>
              <w:t>Л</w:t>
            </w:r>
            <w:r w:rsidRPr="0065684D">
              <w:rPr>
                <w:sz w:val="20"/>
                <w:szCs w:val="20"/>
                <w:lang w:eastAsia="en-US"/>
              </w:rPr>
              <w:t>.</w:t>
            </w:r>
            <w:r w:rsidR="008F53C9">
              <w:rPr>
                <w:sz w:val="20"/>
                <w:szCs w:val="20"/>
                <w:lang w:eastAsia="en-US"/>
              </w:rPr>
              <w:t>Н</w:t>
            </w:r>
            <w:r w:rsidRPr="0065684D">
              <w:rPr>
                <w:sz w:val="20"/>
                <w:szCs w:val="20"/>
                <w:lang w:eastAsia="en-US"/>
              </w:rPr>
              <w:t>. </w:t>
            </w:r>
            <w:r w:rsidR="008F53C9">
              <w:rPr>
                <w:sz w:val="20"/>
                <w:szCs w:val="20"/>
                <w:lang w:eastAsia="en-US"/>
              </w:rPr>
              <w:t>Скаковская</w:t>
            </w:r>
          </w:p>
          <w:p w:rsidR="00240671" w:rsidRPr="0065684D" w:rsidRDefault="00240671" w:rsidP="00240671">
            <w:pPr>
              <w:spacing w:line="276" w:lineRule="auto"/>
              <w:jc w:val="both"/>
              <w:rPr>
                <w:sz w:val="20"/>
                <w:szCs w:val="20"/>
                <w:lang w:eastAsia="en-US"/>
              </w:rPr>
            </w:pPr>
          </w:p>
          <w:p w:rsidR="00240671" w:rsidRPr="0065684D" w:rsidRDefault="00240671" w:rsidP="00240671">
            <w:pPr>
              <w:spacing w:line="276" w:lineRule="auto"/>
              <w:jc w:val="both"/>
              <w:rPr>
                <w:sz w:val="20"/>
                <w:szCs w:val="20"/>
                <w:lang w:eastAsia="en-US"/>
              </w:rPr>
            </w:pPr>
            <w:r w:rsidRPr="0065684D">
              <w:rPr>
                <w:sz w:val="20"/>
                <w:szCs w:val="20"/>
                <w:lang w:eastAsia="en-US"/>
              </w:rPr>
              <w:t>Гл. бухгалтер</w:t>
            </w:r>
          </w:p>
          <w:p w:rsidR="00240671" w:rsidRPr="0065684D" w:rsidRDefault="00240671" w:rsidP="00240671">
            <w:pPr>
              <w:spacing w:line="276" w:lineRule="auto"/>
              <w:jc w:val="both"/>
              <w:rPr>
                <w:sz w:val="20"/>
                <w:szCs w:val="20"/>
                <w:lang w:eastAsia="en-US"/>
              </w:rPr>
            </w:pPr>
            <w:r w:rsidRPr="0065684D">
              <w:rPr>
                <w:sz w:val="20"/>
                <w:szCs w:val="20"/>
                <w:lang w:eastAsia="en-US"/>
              </w:rPr>
              <w:t>___________________</w:t>
            </w:r>
            <w:r w:rsidR="00532501" w:rsidRPr="0065684D">
              <w:rPr>
                <w:sz w:val="20"/>
                <w:szCs w:val="20"/>
                <w:lang w:eastAsia="en-US"/>
              </w:rPr>
              <w:t>______</w:t>
            </w:r>
            <w:r w:rsidRPr="0065684D">
              <w:rPr>
                <w:sz w:val="20"/>
                <w:szCs w:val="20"/>
                <w:lang w:eastAsia="en-US"/>
              </w:rPr>
              <w:t xml:space="preserve"> / Л.В. Щеглова</w:t>
            </w:r>
          </w:p>
          <w:p w:rsidR="00240671" w:rsidRPr="0065684D" w:rsidRDefault="00240671" w:rsidP="00240671">
            <w:pPr>
              <w:overflowPunct w:val="0"/>
              <w:autoSpaceDE w:val="0"/>
              <w:autoSpaceDN w:val="0"/>
              <w:adjustRightInd w:val="0"/>
              <w:spacing w:line="276" w:lineRule="auto"/>
              <w:jc w:val="both"/>
              <w:textAlignment w:val="baseline"/>
              <w:rPr>
                <w:sz w:val="20"/>
                <w:szCs w:val="20"/>
                <w:lang w:eastAsia="en-US"/>
              </w:rPr>
            </w:pPr>
          </w:p>
          <w:p w:rsidR="00240671" w:rsidRPr="0065684D" w:rsidRDefault="00240671" w:rsidP="00240671">
            <w:pPr>
              <w:spacing w:line="276" w:lineRule="auto"/>
              <w:jc w:val="both"/>
              <w:rPr>
                <w:sz w:val="20"/>
                <w:szCs w:val="20"/>
                <w:lang w:eastAsia="en-US"/>
              </w:rPr>
            </w:pPr>
          </w:p>
        </w:tc>
        <w:tc>
          <w:tcPr>
            <w:tcW w:w="4819" w:type="dxa"/>
          </w:tcPr>
          <w:p w:rsidR="00240671" w:rsidRPr="008C67C5" w:rsidRDefault="00240671" w:rsidP="00240671">
            <w:pPr>
              <w:spacing w:line="276" w:lineRule="auto"/>
              <w:ind w:hanging="13"/>
              <w:jc w:val="both"/>
              <w:rPr>
                <w:b/>
                <w:bCs/>
                <w:sz w:val="20"/>
                <w:szCs w:val="20"/>
                <w:lang w:eastAsia="en-US"/>
              </w:rPr>
            </w:pPr>
            <w:r w:rsidRPr="008C67C5">
              <w:rPr>
                <w:b/>
                <w:bCs/>
                <w:sz w:val="20"/>
                <w:szCs w:val="20"/>
                <w:lang w:eastAsia="en-US"/>
              </w:rPr>
              <w:t>Обучающийся:</w:t>
            </w:r>
          </w:p>
          <w:p w:rsidR="00240671" w:rsidRPr="008C67C5" w:rsidRDefault="00240671" w:rsidP="00240671">
            <w:pPr>
              <w:spacing w:line="276" w:lineRule="auto"/>
              <w:ind w:hanging="13"/>
              <w:jc w:val="both"/>
              <w:rPr>
                <w:b/>
                <w:bCs/>
                <w:sz w:val="20"/>
                <w:szCs w:val="20"/>
                <w:lang w:eastAsia="en-US"/>
              </w:rPr>
            </w:pPr>
          </w:p>
          <w:p w:rsidR="007D5B64" w:rsidRPr="008C67C5" w:rsidRDefault="001C20EE" w:rsidP="001C20EE">
            <w:pPr>
              <w:pStyle w:val="a3"/>
              <w:jc w:val="left"/>
              <w:rPr>
                <w:sz w:val="20"/>
              </w:rPr>
            </w:pPr>
            <w:r w:rsidRPr="008C67C5">
              <w:rPr>
                <w:sz w:val="20"/>
              </w:rPr>
              <w:t>Ф.И.О.________</w:t>
            </w:r>
            <w:r w:rsidR="00AA4A26">
              <w:rPr>
                <w:sz w:val="20"/>
              </w:rPr>
              <w:t>_______________________________</w:t>
            </w:r>
            <w:r w:rsidRPr="008C67C5">
              <w:rPr>
                <w:sz w:val="20"/>
              </w:rPr>
              <w:t>____________</w:t>
            </w:r>
            <w:r w:rsidR="00AA4A26">
              <w:rPr>
                <w:sz w:val="20"/>
              </w:rPr>
              <w:t>___________________________________</w:t>
            </w:r>
          </w:p>
          <w:p w:rsidR="00AA4A26" w:rsidRDefault="00AA4A26" w:rsidP="00240671">
            <w:pPr>
              <w:ind w:hanging="13"/>
              <w:jc w:val="both"/>
              <w:rPr>
                <w:sz w:val="20"/>
                <w:szCs w:val="20"/>
              </w:rPr>
            </w:pPr>
            <w:r>
              <w:rPr>
                <w:sz w:val="20"/>
                <w:szCs w:val="20"/>
              </w:rPr>
              <w:t>Паспорт серия______________</w:t>
            </w:r>
            <w:r w:rsidR="00240671" w:rsidRPr="008C67C5">
              <w:rPr>
                <w:sz w:val="20"/>
                <w:szCs w:val="20"/>
              </w:rPr>
              <w:t>№ _________________</w:t>
            </w:r>
          </w:p>
          <w:p w:rsidR="00240671" w:rsidRPr="008C67C5" w:rsidRDefault="00AA4A26" w:rsidP="00AA4A26">
            <w:pPr>
              <w:ind w:hanging="13"/>
              <w:jc w:val="both"/>
              <w:rPr>
                <w:sz w:val="20"/>
                <w:szCs w:val="20"/>
              </w:rPr>
            </w:pPr>
            <w:r>
              <w:rPr>
                <w:sz w:val="20"/>
                <w:szCs w:val="20"/>
              </w:rPr>
              <w:t>В</w:t>
            </w:r>
            <w:r w:rsidR="00240671" w:rsidRPr="008C67C5">
              <w:rPr>
                <w:sz w:val="20"/>
                <w:szCs w:val="20"/>
              </w:rPr>
              <w:t>ыдан_______________________________________________________________________________________________________________________</w:t>
            </w:r>
            <w:r w:rsidR="00532501" w:rsidRPr="008C67C5">
              <w:rPr>
                <w:sz w:val="20"/>
                <w:szCs w:val="20"/>
              </w:rPr>
              <w:t>_____________</w:t>
            </w:r>
          </w:p>
          <w:p w:rsidR="00240671" w:rsidRPr="008C67C5" w:rsidRDefault="00240671" w:rsidP="00240671">
            <w:pPr>
              <w:ind w:hanging="13"/>
              <w:jc w:val="both"/>
              <w:rPr>
                <w:sz w:val="20"/>
                <w:szCs w:val="20"/>
              </w:rPr>
            </w:pPr>
            <w:r w:rsidRPr="008C67C5">
              <w:rPr>
                <w:sz w:val="20"/>
                <w:szCs w:val="20"/>
              </w:rPr>
              <w:t>Дата выдачи______________________</w:t>
            </w:r>
            <w:r w:rsidR="00532501" w:rsidRPr="008C67C5">
              <w:rPr>
                <w:sz w:val="20"/>
                <w:szCs w:val="20"/>
              </w:rPr>
              <w:t>______</w:t>
            </w:r>
            <w:r w:rsidR="00141254" w:rsidRPr="008C67C5">
              <w:rPr>
                <w:sz w:val="20"/>
                <w:szCs w:val="20"/>
              </w:rPr>
              <w:t>_______</w:t>
            </w:r>
          </w:p>
          <w:p w:rsidR="00240671" w:rsidRPr="008C67C5" w:rsidRDefault="00240671" w:rsidP="00240671">
            <w:pPr>
              <w:ind w:hanging="13"/>
              <w:jc w:val="both"/>
              <w:rPr>
                <w:sz w:val="20"/>
                <w:szCs w:val="20"/>
              </w:rPr>
            </w:pPr>
            <w:r w:rsidRPr="008C67C5">
              <w:rPr>
                <w:sz w:val="20"/>
                <w:szCs w:val="20"/>
              </w:rPr>
              <w:t>Регистрация________________________________________________________________________________________________</w:t>
            </w:r>
            <w:r w:rsidR="000D2703">
              <w:rPr>
                <w:sz w:val="20"/>
                <w:szCs w:val="20"/>
              </w:rPr>
              <w:t>_______________________________</w:t>
            </w:r>
          </w:p>
          <w:p w:rsidR="00AA4A26" w:rsidRDefault="00AA4A26" w:rsidP="00240671">
            <w:pPr>
              <w:ind w:hanging="13"/>
              <w:jc w:val="both"/>
              <w:rPr>
                <w:sz w:val="20"/>
                <w:szCs w:val="20"/>
              </w:rPr>
            </w:pPr>
            <w:r w:rsidRPr="00AA4A26">
              <w:rPr>
                <w:sz w:val="20"/>
                <w:szCs w:val="20"/>
              </w:rPr>
              <w:t>Дата рождения</w:t>
            </w:r>
            <w:r>
              <w:rPr>
                <w:sz w:val="20"/>
                <w:szCs w:val="20"/>
              </w:rPr>
              <w:t xml:space="preserve"> ________________________________</w:t>
            </w:r>
          </w:p>
          <w:p w:rsidR="00240671" w:rsidRPr="008C67C5" w:rsidRDefault="00240671" w:rsidP="00240671">
            <w:pPr>
              <w:pStyle w:val="a3"/>
              <w:spacing w:line="276" w:lineRule="auto"/>
              <w:ind w:hanging="13"/>
              <w:rPr>
                <w:bCs/>
                <w:sz w:val="20"/>
                <w:lang w:eastAsia="en-US"/>
              </w:rPr>
            </w:pPr>
            <w:r w:rsidRPr="008C67C5">
              <w:rPr>
                <w:bCs/>
                <w:sz w:val="20"/>
                <w:lang w:eastAsia="en-US"/>
              </w:rPr>
              <w:t>Гражданство______________________</w:t>
            </w:r>
            <w:r w:rsidR="00532501" w:rsidRPr="008C67C5">
              <w:rPr>
                <w:bCs/>
                <w:sz w:val="20"/>
                <w:lang w:eastAsia="en-US"/>
              </w:rPr>
              <w:t>_____</w:t>
            </w:r>
            <w:r w:rsidR="00141254" w:rsidRPr="008C67C5">
              <w:rPr>
                <w:bCs/>
                <w:sz w:val="20"/>
                <w:lang w:eastAsia="en-US"/>
              </w:rPr>
              <w:t>_______</w:t>
            </w:r>
            <w:r w:rsidR="00532501" w:rsidRPr="008C67C5">
              <w:rPr>
                <w:bCs/>
                <w:sz w:val="20"/>
                <w:lang w:eastAsia="en-US"/>
              </w:rPr>
              <w:t>_</w:t>
            </w:r>
          </w:p>
          <w:p w:rsidR="002A62CC" w:rsidRPr="008C67C5" w:rsidRDefault="002A62CC" w:rsidP="002A62CC">
            <w:pPr>
              <w:pStyle w:val="a3"/>
              <w:spacing w:line="276" w:lineRule="auto"/>
              <w:ind w:hanging="13"/>
              <w:rPr>
                <w:bCs/>
                <w:sz w:val="20"/>
                <w:lang w:eastAsia="en-US"/>
              </w:rPr>
            </w:pPr>
            <w:r w:rsidRPr="008C67C5">
              <w:rPr>
                <w:bCs/>
                <w:sz w:val="20"/>
                <w:lang w:eastAsia="en-US"/>
              </w:rPr>
              <w:t>ИНН _________________________________________</w:t>
            </w:r>
          </w:p>
          <w:p w:rsidR="00240671" w:rsidRPr="000D2703" w:rsidRDefault="000D2703" w:rsidP="00240671">
            <w:pPr>
              <w:ind w:hanging="13"/>
              <w:jc w:val="both"/>
              <w:rPr>
                <w:bCs/>
                <w:sz w:val="20"/>
                <w:szCs w:val="20"/>
              </w:rPr>
            </w:pPr>
            <w:bookmarkStart w:id="0" w:name="_GoBack"/>
            <w:r w:rsidRPr="000D2703">
              <w:rPr>
                <w:bCs/>
                <w:sz w:val="20"/>
                <w:szCs w:val="20"/>
              </w:rPr>
              <w:t>Телефон______________________________________</w:t>
            </w:r>
          </w:p>
          <w:bookmarkEnd w:id="0"/>
          <w:p w:rsidR="00240671" w:rsidRPr="008C67C5" w:rsidRDefault="00240671" w:rsidP="00240671">
            <w:pPr>
              <w:ind w:hanging="13"/>
              <w:jc w:val="both"/>
              <w:rPr>
                <w:b/>
                <w:bCs/>
                <w:sz w:val="20"/>
                <w:szCs w:val="20"/>
              </w:rPr>
            </w:pPr>
          </w:p>
          <w:p w:rsidR="00240671" w:rsidRPr="0065684D" w:rsidRDefault="00240671" w:rsidP="00240671">
            <w:pPr>
              <w:ind w:hanging="13"/>
              <w:jc w:val="center"/>
              <w:rPr>
                <w:b/>
                <w:bCs/>
                <w:sz w:val="20"/>
                <w:szCs w:val="20"/>
              </w:rPr>
            </w:pPr>
            <w:r w:rsidRPr="008C67C5">
              <w:rPr>
                <w:b/>
                <w:bCs/>
                <w:sz w:val="20"/>
                <w:szCs w:val="20"/>
              </w:rPr>
              <w:t>_________________________________</w:t>
            </w:r>
            <w:r w:rsidR="00532501" w:rsidRPr="008C67C5">
              <w:rPr>
                <w:b/>
                <w:bCs/>
                <w:sz w:val="20"/>
                <w:szCs w:val="20"/>
              </w:rPr>
              <w:t>_</w:t>
            </w:r>
            <w:r w:rsidR="00141254" w:rsidRPr="008C67C5">
              <w:rPr>
                <w:b/>
                <w:bCs/>
                <w:sz w:val="20"/>
                <w:szCs w:val="20"/>
              </w:rPr>
              <w:t>_______</w:t>
            </w:r>
            <w:r w:rsidR="00532501" w:rsidRPr="008C67C5">
              <w:rPr>
                <w:b/>
                <w:bCs/>
                <w:sz w:val="20"/>
                <w:szCs w:val="20"/>
              </w:rPr>
              <w:t>_____</w:t>
            </w:r>
          </w:p>
          <w:p w:rsidR="00240671" w:rsidRPr="0065684D" w:rsidRDefault="00240671" w:rsidP="00240671">
            <w:pPr>
              <w:ind w:hanging="13"/>
              <w:jc w:val="center"/>
              <w:rPr>
                <w:sz w:val="20"/>
                <w:szCs w:val="20"/>
              </w:rPr>
            </w:pPr>
            <w:r w:rsidRPr="0065684D">
              <w:rPr>
                <w:sz w:val="20"/>
                <w:szCs w:val="20"/>
              </w:rPr>
              <w:t>Подпись</w:t>
            </w:r>
          </w:p>
          <w:p w:rsidR="00240671" w:rsidRPr="0065684D" w:rsidRDefault="00240671" w:rsidP="00240671">
            <w:pPr>
              <w:ind w:hanging="13"/>
              <w:jc w:val="both"/>
              <w:rPr>
                <w:b/>
                <w:bCs/>
                <w:sz w:val="20"/>
                <w:szCs w:val="20"/>
              </w:rPr>
            </w:pPr>
          </w:p>
          <w:p w:rsidR="00240671" w:rsidRPr="0065684D" w:rsidRDefault="00240671" w:rsidP="00240671">
            <w:pPr>
              <w:ind w:hanging="13"/>
              <w:jc w:val="both"/>
              <w:rPr>
                <w:b/>
                <w:bCs/>
                <w:sz w:val="20"/>
                <w:szCs w:val="20"/>
              </w:rPr>
            </w:pPr>
          </w:p>
          <w:p w:rsidR="00240671" w:rsidRPr="0065684D" w:rsidRDefault="00240671" w:rsidP="00240671">
            <w:pPr>
              <w:spacing w:line="276" w:lineRule="auto"/>
              <w:ind w:hanging="13"/>
              <w:jc w:val="both"/>
              <w:rPr>
                <w:b/>
                <w:bCs/>
                <w:sz w:val="20"/>
                <w:szCs w:val="20"/>
                <w:lang w:eastAsia="en-US"/>
              </w:rPr>
            </w:pPr>
          </w:p>
          <w:p w:rsidR="00240671" w:rsidRPr="0065684D" w:rsidRDefault="00240671" w:rsidP="00240671">
            <w:pPr>
              <w:spacing w:line="276" w:lineRule="auto"/>
              <w:ind w:hanging="13"/>
              <w:jc w:val="both"/>
              <w:rPr>
                <w:b/>
                <w:bCs/>
                <w:sz w:val="20"/>
                <w:szCs w:val="20"/>
                <w:lang w:eastAsia="en-US"/>
              </w:rPr>
            </w:pPr>
          </w:p>
        </w:tc>
      </w:tr>
    </w:tbl>
    <w:p w:rsidR="00740ACD" w:rsidRPr="00ED0264" w:rsidRDefault="00740ACD" w:rsidP="00AA233F">
      <w:pPr>
        <w:ind w:firstLine="709"/>
        <w:rPr>
          <w:sz w:val="20"/>
          <w:szCs w:val="20"/>
        </w:rPr>
      </w:pPr>
    </w:p>
    <w:sectPr w:rsidR="00740ACD" w:rsidRPr="00ED0264" w:rsidSect="005645AE">
      <w:headerReference w:type="default" r:id="rId8"/>
      <w:pgSz w:w="11906" w:h="16838"/>
      <w:pgMar w:top="284" w:right="567" w:bottom="709" w:left="567" w:header="56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AC7" w:rsidRDefault="005E2AC7" w:rsidP="00655CEB">
      <w:r>
        <w:separator/>
      </w:r>
    </w:p>
  </w:endnote>
  <w:endnote w:type="continuationSeparator" w:id="0">
    <w:p w:rsidR="005E2AC7" w:rsidRDefault="005E2AC7" w:rsidP="0065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AC7" w:rsidRDefault="005E2AC7" w:rsidP="00655CEB">
      <w:r>
        <w:separator/>
      </w:r>
    </w:p>
  </w:footnote>
  <w:footnote w:type="continuationSeparator" w:id="0">
    <w:p w:rsidR="005E2AC7" w:rsidRDefault="005E2AC7" w:rsidP="0065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01" w:rsidRPr="00532501" w:rsidRDefault="00532501" w:rsidP="00532501">
    <w:pPr>
      <w:pStyle w:val="a9"/>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561"/>
    <w:multiLevelType w:val="hybridMultilevel"/>
    <w:tmpl w:val="955690A2"/>
    <w:lvl w:ilvl="0" w:tplc="B7585156">
      <w:start w:val="1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360494"/>
    <w:multiLevelType w:val="hybridMultilevel"/>
    <w:tmpl w:val="8F2AE50A"/>
    <w:lvl w:ilvl="0" w:tplc="B7585156">
      <w:start w:val="1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532987"/>
    <w:multiLevelType w:val="hybridMultilevel"/>
    <w:tmpl w:val="8F96013C"/>
    <w:lvl w:ilvl="0" w:tplc="B7585156">
      <w:start w:val="1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C2"/>
    <w:rsid w:val="000029E9"/>
    <w:rsid w:val="00006D47"/>
    <w:rsid w:val="00006E6D"/>
    <w:rsid w:val="00020BB7"/>
    <w:rsid w:val="00026FA4"/>
    <w:rsid w:val="00037C4F"/>
    <w:rsid w:val="00040B81"/>
    <w:rsid w:val="000454FC"/>
    <w:rsid w:val="000577FD"/>
    <w:rsid w:val="00063355"/>
    <w:rsid w:val="00066C42"/>
    <w:rsid w:val="000779D0"/>
    <w:rsid w:val="0008269B"/>
    <w:rsid w:val="00087FED"/>
    <w:rsid w:val="000D2703"/>
    <w:rsid w:val="000E283A"/>
    <w:rsid w:val="0010130A"/>
    <w:rsid w:val="00117687"/>
    <w:rsid w:val="00141254"/>
    <w:rsid w:val="00146087"/>
    <w:rsid w:val="001600EA"/>
    <w:rsid w:val="00162047"/>
    <w:rsid w:val="001711AF"/>
    <w:rsid w:val="001773DC"/>
    <w:rsid w:val="00194DEF"/>
    <w:rsid w:val="00196D98"/>
    <w:rsid w:val="001A1122"/>
    <w:rsid w:val="001A7CC4"/>
    <w:rsid w:val="001B034F"/>
    <w:rsid w:val="001B14DF"/>
    <w:rsid w:val="001B2AEF"/>
    <w:rsid w:val="001B5696"/>
    <w:rsid w:val="001B75FA"/>
    <w:rsid w:val="001C20EE"/>
    <w:rsid w:val="001C46C2"/>
    <w:rsid w:val="001D310B"/>
    <w:rsid w:val="001F10ED"/>
    <w:rsid w:val="001F4E64"/>
    <w:rsid w:val="002031DB"/>
    <w:rsid w:val="00210E16"/>
    <w:rsid w:val="00212D69"/>
    <w:rsid w:val="00217F23"/>
    <w:rsid w:val="00230D76"/>
    <w:rsid w:val="00240671"/>
    <w:rsid w:val="00262149"/>
    <w:rsid w:val="00262F54"/>
    <w:rsid w:val="00273189"/>
    <w:rsid w:val="0027386F"/>
    <w:rsid w:val="0028199A"/>
    <w:rsid w:val="002A62CC"/>
    <w:rsid w:val="002C685D"/>
    <w:rsid w:val="002E19A5"/>
    <w:rsid w:val="002F27B3"/>
    <w:rsid w:val="00310927"/>
    <w:rsid w:val="0031134F"/>
    <w:rsid w:val="00311F0B"/>
    <w:rsid w:val="00313EAF"/>
    <w:rsid w:val="003537AC"/>
    <w:rsid w:val="00355BDA"/>
    <w:rsid w:val="00360AA7"/>
    <w:rsid w:val="00370F84"/>
    <w:rsid w:val="00393044"/>
    <w:rsid w:val="003C5F4C"/>
    <w:rsid w:val="003D2DE7"/>
    <w:rsid w:val="003F0711"/>
    <w:rsid w:val="003F4C45"/>
    <w:rsid w:val="003F72BA"/>
    <w:rsid w:val="0041284B"/>
    <w:rsid w:val="00414AD9"/>
    <w:rsid w:val="004162C0"/>
    <w:rsid w:val="00424138"/>
    <w:rsid w:val="004449B1"/>
    <w:rsid w:val="004604D3"/>
    <w:rsid w:val="004665A7"/>
    <w:rsid w:val="0048256A"/>
    <w:rsid w:val="00492483"/>
    <w:rsid w:val="00493828"/>
    <w:rsid w:val="004A1E9E"/>
    <w:rsid w:val="004A3F66"/>
    <w:rsid w:val="004A4369"/>
    <w:rsid w:val="004B1447"/>
    <w:rsid w:val="004B418F"/>
    <w:rsid w:val="004E5DC4"/>
    <w:rsid w:val="004F4445"/>
    <w:rsid w:val="00502246"/>
    <w:rsid w:val="00513B0C"/>
    <w:rsid w:val="00531713"/>
    <w:rsid w:val="00532501"/>
    <w:rsid w:val="0053613D"/>
    <w:rsid w:val="00537B92"/>
    <w:rsid w:val="005645AE"/>
    <w:rsid w:val="00576462"/>
    <w:rsid w:val="005807DA"/>
    <w:rsid w:val="00582D70"/>
    <w:rsid w:val="00583D9A"/>
    <w:rsid w:val="00586939"/>
    <w:rsid w:val="005B3E06"/>
    <w:rsid w:val="005C2B68"/>
    <w:rsid w:val="005C7B43"/>
    <w:rsid w:val="005E0FF0"/>
    <w:rsid w:val="005E2AC7"/>
    <w:rsid w:val="005E4188"/>
    <w:rsid w:val="005E5A4E"/>
    <w:rsid w:val="005E7939"/>
    <w:rsid w:val="005F0D1A"/>
    <w:rsid w:val="005F2831"/>
    <w:rsid w:val="005F2F9F"/>
    <w:rsid w:val="006037C9"/>
    <w:rsid w:val="00606BA1"/>
    <w:rsid w:val="00623D9E"/>
    <w:rsid w:val="00651FDB"/>
    <w:rsid w:val="00655CEB"/>
    <w:rsid w:val="0065684D"/>
    <w:rsid w:val="00686506"/>
    <w:rsid w:val="00687A97"/>
    <w:rsid w:val="006944E0"/>
    <w:rsid w:val="006A7497"/>
    <w:rsid w:val="006B6192"/>
    <w:rsid w:val="006C2172"/>
    <w:rsid w:val="006C3790"/>
    <w:rsid w:val="006C422B"/>
    <w:rsid w:val="006E13B2"/>
    <w:rsid w:val="007110CA"/>
    <w:rsid w:val="00740ACD"/>
    <w:rsid w:val="00741005"/>
    <w:rsid w:val="007548F8"/>
    <w:rsid w:val="00761CE0"/>
    <w:rsid w:val="007820AC"/>
    <w:rsid w:val="00787492"/>
    <w:rsid w:val="007918D0"/>
    <w:rsid w:val="00791EF4"/>
    <w:rsid w:val="007A7061"/>
    <w:rsid w:val="007B2C86"/>
    <w:rsid w:val="007C0346"/>
    <w:rsid w:val="007C5CF2"/>
    <w:rsid w:val="007D19B6"/>
    <w:rsid w:val="007D2484"/>
    <w:rsid w:val="007D5B64"/>
    <w:rsid w:val="007E7189"/>
    <w:rsid w:val="007E7DFC"/>
    <w:rsid w:val="007F54AC"/>
    <w:rsid w:val="00813FCA"/>
    <w:rsid w:val="0082142A"/>
    <w:rsid w:val="00824661"/>
    <w:rsid w:val="008509D1"/>
    <w:rsid w:val="00856366"/>
    <w:rsid w:val="008636CC"/>
    <w:rsid w:val="00864888"/>
    <w:rsid w:val="00885D7B"/>
    <w:rsid w:val="008A11B3"/>
    <w:rsid w:val="008A6186"/>
    <w:rsid w:val="008B20B8"/>
    <w:rsid w:val="008C023C"/>
    <w:rsid w:val="008C477B"/>
    <w:rsid w:val="008C5AFE"/>
    <w:rsid w:val="008C67C5"/>
    <w:rsid w:val="008D1CDD"/>
    <w:rsid w:val="008E7D5E"/>
    <w:rsid w:val="008F0A12"/>
    <w:rsid w:val="008F3F87"/>
    <w:rsid w:val="008F53C9"/>
    <w:rsid w:val="008F6D4C"/>
    <w:rsid w:val="0090329B"/>
    <w:rsid w:val="009211A1"/>
    <w:rsid w:val="009324C9"/>
    <w:rsid w:val="00936169"/>
    <w:rsid w:val="00954007"/>
    <w:rsid w:val="0096532F"/>
    <w:rsid w:val="00967887"/>
    <w:rsid w:val="009717DC"/>
    <w:rsid w:val="009842B3"/>
    <w:rsid w:val="00986BA8"/>
    <w:rsid w:val="00990EC0"/>
    <w:rsid w:val="009A17F7"/>
    <w:rsid w:val="009A7CBC"/>
    <w:rsid w:val="009C09F5"/>
    <w:rsid w:val="009E590D"/>
    <w:rsid w:val="009E6F17"/>
    <w:rsid w:val="009F54A4"/>
    <w:rsid w:val="00A379FB"/>
    <w:rsid w:val="00A4334E"/>
    <w:rsid w:val="00A64112"/>
    <w:rsid w:val="00AA233F"/>
    <w:rsid w:val="00AA4A26"/>
    <w:rsid w:val="00AA6022"/>
    <w:rsid w:val="00AB389D"/>
    <w:rsid w:val="00AC2A44"/>
    <w:rsid w:val="00AE3A8A"/>
    <w:rsid w:val="00AE7EA2"/>
    <w:rsid w:val="00AF67BA"/>
    <w:rsid w:val="00B03555"/>
    <w:rsid w:val="00B06068"/>
    <w:rsid w:val="00B113D1"/>
    <w:rsid w:val="00B32EEE"/>
    <w:rsid w:val="00B40599"/>
    <w:rsid w:val="00B64A95"/>
    <w:rsid w:val="00B74B9C"/>
    <w:rsid w:val="00B92339"/>
    <w:rsid w:val="00B934DD"/>
    <w:rsid w:val="00B93ED5"/>
    <w:rsid w:val="00B940B1"/>
    <w:rsid w:val="00BA7CBD"/>
    <w:rsid w:val="00BC1043"/>
    <w:rsid w:val="00BC5AE5"/>
    <w:rsid w:val="00BF0446"/>
    <w:rsid w:val="00BF7A17"/>
    <w:rsid w:val="00C032DC"/>
    <w:rsid w:val="00C11A33"/>
    <w:rsid w:val="00C369A0"/>
    <w:rsid w:val="00C426C3"/>
    <w:rsid w:val="00C44EBC"/>
    <w:rsid w:val="00C47A2B"/>
    <w:rsid w:val="00C82D30"/>
    <w:rsid w:val="00C831AB"/>
    <w:rsid w:val="00CA104E"/>
    <w:rsid w:val="00CB2F9D"/>
    <w:rsid w:val="00CB4363"/>
    <w:rsid w:val="00CC1587"/>
    <w:rsid w:val="00CF28EB"/>
    <w:rsid w:val="00CF7A22"/>
    <w:rsid w:val="00D65061"/>
    <w:rsid w:val="00D75E1D"/>
    <w:rsid w:val="00DA619D"/>
    <w:rsid w:val="00DB4AA6"/>
    <w:rsid w:val="00E44943"/>
    <w:rsid w:val="00E472C5"/>
    <w:rsid w:val="00E472DF"/>
    <w:rsid w:val="00E5767F"/>
    <w:rsid w:val="00E61C53"/>
    <w:rsid w:val="00E65FF0"/>
    <w:rsid w:val="00E8075C"/>
    <w:rsid w:val="00E90DDB"/>
    <w:rsid w:val="00E962C6"/>
    <w:rsid w:val="00EA7529"/>
    <w:rsid w:val="00ED0264"/>
    <w:rsid w:val="00ED0592"/>
    <w:rsid w:val="00ED6BFE"/>
    <w:rsid w:val="00EF097A"/>
    <w:rsid w:val="00EF17D4"/>
    <w:rsid w:val="00F03618"/>
    <w:rsid w:val="00F24831"/>
    <w:rsid w:val="00F550F4"/>
    <w:rsid w:val="00F71B4F"/>
    <w:rsid w:val="00F93292"/>
    <w:rsid w:val="00F948E7"/>
    <w:rsid w:val="00FA21B9"/>
    <w:rsid w:val="00FA7BA0"/>
    <w:rsid w:val="00FB1393"/>
    <w:rsid w:val="00FC3C3B"/>
    <w:rsid w:val="00FD16AE"/>
    <w:rsid w:val="00FF1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C063D"/>
  <w15:docId w15:val="{035CA988-41BB-452E-B6E7-7B0BEBC3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2C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472C5"/>
    <w:pPr>
      <w:jc w:val="both"/>
    </w:pPr>
    <w:rPr>
      <w:szCs w:val="20"/>
    </w:rPr>
  </w:style>
  <w:style w:type="character" w:customStyle="1" w:styleId="a4">
    <w:name w:val="Основной текст Знак"/>
    <w:basedOn w:val="a0"/>
    <w:link w:val="a3"/>
    <w:semiHidden/>
    <w:rsid w:val="00E472C5"/>
    <w:rPr>
      <w:rFonts w:ascii="Times New Roman" w:eastAsia="Times New Roman" w:hAnsi="Times New Roman" w:cs="Times New Roman"/>
      <w:sz w:val="28"/>
      <w:szCs w:val="20"/>
      <w:lang w:eastAsia="ru-RU"/>
    </w:rPr>
  </w:style>
  <w:style w:type="paragraph" w:styleId="a5">
    <w:name w:val="Title"/>
    <w:basedOn w:val="a"/>
    <w:link w:val="a6"/>
    <w:qFormat/>
    <w:rsid w:val="00E472C5"/>
    <w:pPr>
      <w:jc w:val="center"/>
    </w:pPr>
    <w:rPr>
      <w:b/>
      <w:bCs/>
      <w:sz w:val="32"/>
      <w:szCs w:val="20"/>
    </w:rPr>
  </w:style>
  <w:style w:type="character" w:customStyle="1" w:styleId="a6">
    <w:name w:val="Заголовок Знак"/>
    <w:basedOn w:val="a0"/>
    <w:link w:val="a5"/>
    <w:rsid w:val="00E472C5"/>
    <w:rPr>
      <w:rFonts w:ascii="Times New Roman" w:eastAsia="Times New Roman" w:hAnsi="Times New Roman" w:cs="Times New Roman"/>
      <w:b/>
      <w:bCs/>
      <w:sz w:val="32"/>
      <w:szCs w:val="20"/>
      <w:lang w:eastAsia="ru-RU"/>
    </w:rPr>
  </w:style>
  <w:style w:type="paragraph" w:styleId="a7">
    <w:name w:val="Balloon Text"/>
    <w:basedOn w:val="a"/>
    <w:link w:val="a8"/>
    <w:uiPriority w:val="99"/>
    <w:semiHidden/>
    <w:unhideWhenUsed/>
    <w:rsid w:val="007A7061"/>
    <w:rPr>
      <w:rFonts w:ascii="Tahoma" w:hAnsi="Tahoma" w:cs="Tahoma"/>
      <w:sz w:val="16"/>
      <w:szCs w:val="16"/>
    </w:rPr>
  </w:style>
  <w:style w:type="character" w:customStyle="1" w:styleId="a8">
    <w:name w:val="Текст выноски Знак"/>
    <w:basedOn w:val="a0"/>
    <w:link w:val="a7"/>
    <w:uiPriority w:val="99"/>
    <w:semiHidden/>
    <w:rsid w:val="007A7061"/>
    <w:rPr>
      <w:rFonts w:ascii="Tahoma" w:eastAsia="Times New Roman" w:hAnsi="Tahoma" w:cs="Tahoma"/>
      <w:sz w:val="16"/>
      <w:szCs w:val="16"/>
      <w:lang w:eastAsia="ru-RU"/>
    </w:rPr>
  </w:style>
  <w:style w:type="paragraph" w:styleId="a9">
    <w:name w:val="header"/>
    <w:basedOn w:val="a"/>
    <w:link w:val="aa"/>
    <w:uiPriority w:val="99"/>
    <w:unhideWhenUsed/>
    <w:rsid w:val="00655CEB"/>
    <w:pPr>
      <w:tabs>
        <w:tab w:val="center" w:pos="4677"/>
        <w:tab w:val="right" w:pos="9355"/>
      </w:tabs>
    </w:pPr>
  </w:style>
  <w:style w:type="character" w:customStyle="1" w:styleId="aa">
    <w:name w:val="Верхний колонтитул Знак"/>
    <w:basedOn w:val="a0"/>
    <w:link w:val="a9"/>
    <w:uiPriority w:val="99"/>
    <w:rsid w:val="00655CEB"/>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655CEB"/>
    <w:pPr>
      <w:tabs>
        <w:tab w:val="center" w:pos="4677"/>
        <w:tab w:val="right" w:pos="9355"/>
      </w:tabs>
    </w:pPr>
  </w:style>
  <w:style w:type="character" w:customStyle="1" w:styleId="ac">
    <w:name w:val="Нижний колонтитул Знак"/>
    <w:basedOn w:val="a0"/>
    <w:link w:val="ab"/>
    <w:uiPriority w:val="99"/>
    <w:rsid w:val="00655CEB"/>
    <w:rPr>
      <w:rFonts w:ascii="Times New Roman" w:eastAsia="Times New Roman" w:hAnsi="Times New Roman" w:cs="Times New Roman"/>
      <w:sz w:val="28"/>
      <w:szCs w:val="24"/>
      <w:lang w:eastAsia="ru-RU"/>
    </w:rPr>
  </w:style>
  <w:style w:type="paragraph" w:customStyle="1" w:styleId="OEM">
    <w:name w:val="Нормальный (OEM)"/>
    <w:basedOn w:val="a"/>
    <w:next w:val="a"/>
    <w:uiPriority w:val="99"/>
    <w:rsid w:val="00936169"/>
    <w:pPr>
      <w:widowControl w:val="0"/>
      <w:autoSpaceDE w:val="0"/>
      <w:autoSpaceDN w:val="0"/>
      <w:adjustRightInd w:val="0"/>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71506">
      <w:bodyDiv w:val="1"/>
      <w:marLeft w:val="0"/>
      <w:marRight w:val="0"/>
      <w:marTop w:val="0"/>
      <w:marBottom w:val="0"/>
      <w:divBdr>
        <w:top w:val="none" w:sz="0" w:space="0" w:color="auto"/>
        <w:left w:val="none" w:sz="0" w:space="0" w:color="auto"/>
        <w:bottom w:val="none" w:sz="0" w:space="0" w:color="auto"/>
        <w:right w:val="none" w:sz="0" w:space="0" w:color="auto"/>
      </w:divBdr>
    </w:div>
    <w:div w:id="791291986">
      <w:bodyDiv w:val="1"/>
      <w:marLeft w:val="0"/>
      <w:marRight w:val="0"/>
      <w:marTop w:val="0"/>
      <w:marBottom w:val="0"/>
      <w:divBdr>
        <w:top w:val="none" w:sz="0" w:space="0" w:color="auto"/>
        <w:left w:val="none" w:sz="0" w:space="0" w:color="auto"/>
        <w:bottom w:val="none" w:sz="0" w:space="0" w:color="auto"/>
        <w:right w:val="none" w:sz="0" w:space="0" w:color="auto"/>
      </w:divBdr>
    </w:div>
    <w:div w:id="933167624">
      <w:bodyDiv w:val="1"/>
      <w:marLeft w:val="0"/>
      <w:marRight w:val="0"/>
      <w:marTop w:val="0"/>
      <w:marBottom w:val="0"/>
      <w:divBdr>
        <w:top w:val="none" w:sz="0" w:space="0" w:color="auto"/>
        <w:left w:val="none" w:sz="0" w:space="0" w:color="auto"/>
        <w:bottom w:val="none" w:sz="0" w:space="0" w:color="auto"/>
        <w:right w:val="none" w:sz="0" w:space="0" w:color="auto"/>
      </w:divBdr>
    </w:div>
    <w:div w:id="943072979">
      <w:bodyDiv w:val="1"/>
      <w:marLeft w:val="0"/>
      <w:marRight w:val="0"/>
      <w:marTop w:val="0"/>
      <w:marBottom w:val="0"/>
      <w:divBdr>
        <w:top w:val="none" w:sz="0" w:space="0" w:color="auto"/>
        <w:left w:val="none" w:sz="0" w:space="0" w:color="auto"/>
        <w:bottom w:val="none" w:sz="0" w:space="0" w:color="auto"/>
        <w:right w:val="none" w:sz="0" w:space="0" w:color="auto"/>
      </w:divBdr>
    </w:div>
    <w:div w:id="1069810344">
      <w:bodyDiv w:val="1"/>
      <w:marLeft w:val="0"/>
      <w:marRight w:val="0"/>
      <w:marTop w:val="0"/>
      <w:marBottom w:val="0"/>
      <w:divBdr>
        <w:top w:val="none" w:sz="0" w:space="0" w:color="auto"/>
        <w:left w:val="none" w:sz="0" w:space="0" w:color="auto"/>
        <w:bottom w:val="none" w:sz="0" w:space="0" w:color="auto"/>
        <w:right w:val="none" w:sz="0" w:space="0" w:color="auto"/>
      </w:divBdr>
    </w:div>
    <w:div w:id="1341658776">
      <w:bodyDiv w:val="1"/>
      <w:marLeft w:val="0"/>
      <w:marRight w:val="0"/>
      <w:marTop w:val="0"/>
      <w:marBottom w:val="0"/>
      <w:divBdr>
        <w:top w:val="none" w:sz="0" w:space="0" w:color="auto"/>
        <w:left w:val="none" w:sz="0" w:space="0" w:color="auto"/>
        <w:bottom w:val="none" w:sz="0" w:space="0" w:color="auto"/>
        <w:right w:val="none" w:sz="0" w:space="0" w:color="auto"/>
      </w:divBdr>
    </w:div>
    <w:div w:id="1449546974">
      <w:bodyDiv w:val="1"/>
      <w:marLeft w:val="0"/>
      <w:marRight w:val="0"/>
      <w:marTop w:val="0"/>
      <w:marBottom w:val="0"/>
      <w:divBdr>
        <w:top w:val="none" w:sz="0" w:space="0" w:color="auto"/>
        <w:left w:val="none" w:sz="0" w:space="0" w:color="auto"/>
        <w:bottom w:val="none" w:sz="0" w:space="0" w:color="auto"/>
        <w:right w:val="none" w:sz="0" w:space="0" w:color="auto"/>
      </w:divBdr>
    </w:div>
    <w:div w:id="1584795305">
      <w:bodyDiv w:val="1"/>
      <w:marLeft w:val="0"/>
      <w:marRight w:val="0"/>
      <w:marTop w:val="0"/>
      <w:marBottom w:val="0"/>
      <w:divBdr>
        <w:top w:val="none" w:sz="0" w:space="0" w:color="auto"/>
        <w:left w:val="none" w:sz="0" w:space="0" w:color="auto"/>
        <w:bottom w:val="none" w:sz="0" w:space="0" w:color="auto"/>
        <w:right w:val="none" w:sz="0" w:space="0" w:color="auto"/>
      </w:divBdr>
    </w:div>
    <w:div w:id="19535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458FE-CEDA-4876-8434-40535836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1652</Words>
  <Characters>9422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Шестакова Елена Григорьевна</cp:lastModifiedBy>
  <cp:revision>2</cp:revision>
  <cp:lastPrinted>2021-02-24T11:40:00Z</cp:lastPrinted>
  <dcterms:created xsi:type="dcterms:W3CDTF">2021-02-27T15:50:00Z</dcterms:created>
  <dcterms:modified xsi:type="dcterms:W3CDTF">2021-02-27T15:50:00Z</dcterms:modified>
</cp:coreProperties>
</file>